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4" w:type="pct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33"/>
        <w:gridCol w:w="5679"/>
        <w:gridCol w:w="3259"/>
        <w:gridCol w:w="1920"/>
        <w:gridCol w:w="2179"/>
      </w:tblGrid>
      <w:tr w:rsidR="00EC60D1" w:rsidRPr="00AA32B9" w:rsidTr="00B20DC3">
        <w:trPr>
          <w:trHeight w:val="709"/>
        </w:trPr>
        <w:tc>
          <w:tcPr>
            <w:tcW w:w="303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C60D1" w:rsidRPr="00AA32B9" w:rsidRDefault="00604B5B" w:rsidP="009677B8">
            <w:pPr>
              <w:spacing w:before="60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AA32B9">
              <w:rPr>
                <w:rFonts w:ascii="Calibri" w:hAnsi="Calibri" w:cs="Calibri"/>
                <w:noProof/>
                <w:sz w:val="20"/>
                <w:szCs w:val="22"/>
              </w:rPr>
              <w:drawing>
                <wp:inline distT="0" distB="0" distL="0" distR="0" wp14:anchorId="0D69B145" wp14:editId="2AC25F26">
                  <wp:extent cx="1552755" cy="794392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437" cy="804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3BA" w:rsidRPr="00AA32B9" w:rsidRDefault="008E43BA" w:rsidP="009C0AC6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E36C0A" w:themeColor="accent6" w:themeShade="BF"/>
                <w:spacing w:val="30"/>
                <w:szCs w:val="22"/>
              </w:rPr>
            </w:pPr>
          </w:p>
          <w:p w:rsidR="000A108B" w:rsidRPr="000A108B" w:rsidRDefault="000A108B" w:rsidP="000A108B">
            <w:pPr>
              <w:spacing w:before="60"/>
              <w:rPr>
                <w:rFonts w:ascii="Calibri" w:hAnsi="Calibri" w:cs="Calibri"/>
                <w:b/>
                <w:smallCaps/>
                <w:color w:val="E36C0A" w:themeColor="accent6" w:themeShade="BF"/>
                <w:spacing w:val="3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mallCaps/>
                <w:color w:val="E36C0A" w:themeColor="accent6" w:themeShade="BF"/>
                <w:spacing w:val="30"/>
                <w:sz w:val="20"/>
                <w:szCs w:val="22"/>
              </w:rPr>
              <w:t xml:space="preserve"> </w:t>
            </w:r>
            <w:r w:rsidRPr="000A108B">
              <w:rPr>
                <w:rFonts w:ascii="Calibri" w:hAnsi="Calibri" w:cs="Calibri"/>
                <w:b/>
                <w:smallCaps/>
                <w:color w:val="E36C0A" w:themeColor="accent6" w:themeShade="BF"/>
                <w:spacing w:val="30"/>
                <w:sz w:val="20"/>
                <w:szCs w:val="22"/>
              </w:rPr>
              <w:t>RÉCAPITULATIF DES ÉPREUVES COMPLÉMENTAIRES À DESTINATION DES ÉLÈVES DE CPGE INSCRITS EN PARALLÈLE</w:t>
            </w:r>
          </w:p>
          <w:p w:rsidR="008E43BA" w:rsidRPr="000A108B" w:rsidRDefault="000A108B" w:rsidP="000A108B">
            <w:pPr>
              <w:spacing w:before="60"/>
              <w:rPr>
                <w:rFonts w:ascii="Calibri" w:hAnsi="Calibri" w:cs="Calibri"/>
                <w:b/>
                <w:smallCaps/>
                <w:color w:val="E36C0A" w:themeColor="accent6" w:themeShade="BF"/>
                <w:spacing w:val="30"/>
                <w:sz w:val="20"/>
                <w:szCs w:val="22"/>
              </w:rPr>
            </w:pPr>
            <w:r w:rsidRPr="000A108B">
              <w:rPr>
                <w:rFonts w:ascii="Calibri" w:hAnsi="Calibri" w:cs="Calibri"/>
                <w:b/>
                <w:smallCaps/>
                <w:color w:val="E36C0A" w:themeColor="accent6" w:themeShade="BF"/>
                <w:spacing w:val="30"/>
                <w:sz w:val="20"/>
                <w:szCs w:val="22"/>
              </w:rPr>
              <w:t>EN 3ÈME ANNÉE DE LICENCE ET SOUHAITANT OBTENIR LA VALIDATION DU DIPLÔM</w:t>
            </w:r>
            <w:r>
              <w:rPr>
                <w:rFonts w:ascii="Calibri" w:hAnsi="Calibri" w:cs="Calibri"/>
                <w:b/>
                <w:smallCaps/>
                <w:color w:val="E36C0A" w:themeColor="accent6" w:themeShade="BF"/>
                <w:spacing w:val="30"/>
                <w:sz w:val="20"/>
                <w:szCs w:val="22"/>
              </w:rPr>
              <w:t>E-</w:t>
            </w:r>
            <w:r w:rsidRPr="000A108B">
              <w:rPr>
                <w:rFonts w:ascii="Calibri" w:hAnsi="Calibri" w:cs="Calibri"/>
                <w:b/>
                <w:smallCaps/>
                <w:color w:val="E36C0A" w:themeColor="accent6" w:themeShade="BF"/>
                <w:spacing w:val="30"/>
                <w:sz w:val="20"/>
                <w:szCs w:val="22"/>
              </w:rPr>
              <w:t>ANNÉE UNIVERSITAIRE 2024-2025</w:t>
            </w:r>
          </w:p>
          <w:p w:rsidR="008E43BA" w:rsidRPr="00AA32B9" w:rsidRDefault="008E43BA" w:rsidP="009C0AC6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009897"/>
                <w:szCs w:val="22"/>
              </w:rPr>
            </w:pPr>
          </w:p>
        </w:tc>
      </w:tr>
      <w:tr w:rsidR="00EC60D1" w:rsidRPr="00AA32B9" w:rsidTr="00B20DC3">
        <w:tblPrEx>
          <w:tblCellMar>
            <w:left w:w="108" w:type="dxa"/>
            <w:right w:w="108" w:type="dxa"/>
          </w:tblCellMar>
        </w:tblPrEx>
        <w:trPr>
          <w:trHeight w:val="236"/>
        </w:trPr>
        <w:tc>
          <w:tcPr>
            <w:tcW w:w="303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0D1" w:rsidRPr="00AA32B9" w:rsidRDefault="00EC60D1" w:rsidP="009677B8">
            <w:pPr>
              <w:spacing w:before="60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C60D1" w:rsidRPr="00AA32B9" w:rsidRDefault="00B66FE6" w:rsidP="009677B8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  <w:t>Nature de l’é</w:t>
            </w:r>
            <w:r w:rsidR="00EC60D1" w:rsidRPr="00AA32B9"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  <w:t>preuve</w:t>
            </w:r>
            <w:r w:rsidR="006C3E13" w:rsidRPr="00AA32B9"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C60D1" w:rsidRPr="00AA32B9" w:rsidRDefault="00EC60D1" w:rsidP="009677B8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  <w:t>Validation des crédits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C60D1" w:rsidRPr="00AA32B9" w:rsidRDefault="00EC60D1" w:rsidP="009677B8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  <w:t>Date limite</w:t>
            </w:r>
            <w:r w:rsidR="00FE1865" w:rsidRPr="00AA32B9">
              <w:rPr>
                <w:rFonts w:ascii="Calibri" w:hAnsi="Calibri" w:cs="Calibri"/>
                <w:b/>
                <w:smallCaps/>
                <w:color w:val="009897"/>
                <w:spacing w:val="20"/>
                <w:sz w:val="20"/>
                <w:szCs w:val="22"/>
              </w:rPr>
              <w:t xml:space="preserve"> d’envoi des dossiers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C60D1" w:rsidRPr="00AA32B9" w:rsidRDefault="00EC60D1" w:rsidP="005A210F">
            <w:pPr>
              <w:spacing w:before="60"/>
              <w:jc w:val="center"/>
              <w:rPr>
                <w:rFonts w:ascii="Calibri" w:hAnsi="Calibri" w:cs="Calibri"/>
                <w:b/>
                <w:smallCaps/>
                <w:color w:val="009897"/>
                <w:spacing w:val="14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smallCaps/>
                <w:color w:val="009897"/>
                <w:spacing w:val="14"/>
                <w:sz w:val="20"/>
                <w:szCs w:val="22"/>
              </w:rPr>
              <w:t>Date</w:t>
            </w:r>
            <w:r w:rsidR="005A210F" w:rsidRPr="00AA32B9">
              <w:rPr>
                <w:rFonts w:ascii="Calibri" w:hAnsi="Calibri" w:cs="Calibri"/>
                <w:b/>
                <w:smallCaps/>
                <w:color w:val="009897"/>
                <w:spacing w:val="14"/>
                <w:sz w:val="20"/>
                <w:szCs w:val="22"/>
              </w:rPr>
              <w:t>s</w:t>
            </w:r>
            <w:r w:rsidRPr="00AA32B9">
              <w:rPr>
                <w:rFonts w:ascii="Calibri" w:hAnsi="Calibri" w:cs="Calibri"/>
                <w:b/>
                <w:smallCaps/>
                <w:color w:val="009897"/>
                <w:spacing w:val="14"/>
                <w:sz w:val="20"/>
                <w:szCs w:val="22"/>
              </w:rPr>
              <w:t xml:space="preserve"> </w:t>
            </w:r>
            <w:r w:rsidR="005A210F" w:rsidRPr="00AA32B9">
              <w:rPr>
                <w:rFonts w:ascii="Calibri" w:hAnsi="Calibri" w:cs="Calibri"/>
                <w:b/>
                <w:smallCaps/>
                <w:color w:val="009897"/>
                <w:spacing w:val="14"/>
                <w:sz w:val="20"/>
                <w:szCs w:val="22"/>
              </w:rPr>
              <w:t>de</w:t>
            </w:r>
            <w:r w:rsidR="00B66FE6" w:rsidRPr="00AA32B9">
              <w:rPr>
                <w:rFonts w:ascii="Calibri" w:hAnsi="Calibri" w:cs="Calibri"/>
                <w:b/>
                <w:smallCaps/>
                <w:color w:val="009897"/>
                <w:spacing w:val="14"/>
                <w:sz w:val="20"/>
                <w:szCs w:val="22"/>
              </w:rPr>
              <w:t xml:space="preserve"> l’épreuve</w:t>
            </w:r>
          </w:p>
        </w:tc>
      </w:tr>
      <w:tr w:rsidR="003374E9" w:rsidRPr="00AA32B9" w:rsidTr="00B000EE">
        <w:tblPrEx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16070" w:type="dxa"/>
            <w:gridSpan w:val="5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374E9" w:rsidRPr="00AA32B9" w:rsidRDefault="003374E9" w:rsidP="009677B8">
            <w:pPr>
              <w:spacing w:before="60"/>
              <w:rPr>
                <w:rFonts w:ascii="Calibri" w:hAnsi="Calibri" w:cs="Calibri"/>
                <w:color w:val="009897"/>
                <w:spacing w:val="60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smallCaps/>
                <w:color w:val="E36C0A" w:themeColor="accent6" w:themeShade="BF"/>
                <w:spacing w:val="60"/>
                <w:sz w:val="20"/>
                <w:szCs w:val="22"/>
              </w:rPr>
              <w:t>Faculté des Langues</w:t>
            </w:r>
          </w:p>
        </w:tc>
      </w:tr>
      <w:tr w:rsidR="00AA32B9" w:rsidRPr="00AA32B9" w:rsidTr="00B20DC3">
        <w:tblPrEx>
          <w:tblCellMar>
            <w:left w:w="108" w:type="dxa"/>
            <w:right w:w="108" w:type="dxa"/>
          </w:tblCellMar>
        </w:tblPrEx>
        <w:trPr>
          <w:trHeight w:val="892"/>
        </w:trPr>
        <w:tc>
          <w:tcPr>
            <w:tcW w:w="3033" w:type="dxa"/>
            <w:vAlign w:val="center"/>
          </w:tcPr>
          <w:p w:rsidR="00AA32B9" w:rsidRPr="00AA32B9" w:rsidRDefault="00AA32B9" w:rsidP="00AA32B9">
            <w:pPr>
              <w:spacing w:before="60"/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  <w:t>LLCER</w:t>
            </w:r>
          </w:p>
          <w:p w:rsidR="00AA32B9" w:rsidRPr="00AA32B9" w:rsidRDefault="00AA32B9" w:rsidP="00AA32B9">
            <w:pPr>
              <w:spacing w:before="60"/>
              <w:rPr>
                <w:rStyle w:val="Lienhypertexte"/>
                <w:rFonts w:ascii="Calibri" w:hAnsi="Calibri" w:cs="Calibri"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t>Contact :</w:t>
            </w:r>
            <w:r w:rsidRPr="00AA32B9">
              <w:rPr>
                <w:rFonts w:ascii="Calibri" w:hAnsi="Calibri" w:cs="Calibri"/>
                <w:sz w:val="20"/>
                <w:szCs w:val="22"/>
              </w:rPr>
              <w:br/>
            </w:r>
            <w:hyperlink r:id="rId9" w:history="1">
              <w:r w:rsidRPr="00AA32B9">
                <w:rPr>
                  <w:rStyle w:val="Lienhypertexte"/>
                  <w:rFonts w:ascii="Calibri" w:hAnsi="Calibri" w:cs="Calibri"/>
                  <w:sz w:val="20"/>
                  <w:szCs w:val="22"/>
                </w:rPr>
                <w:t>daniela.petrescu@univ-lyon3.fr</w:t>
              </w:r>
            </w:hyperlink>
          </w:p>
          <w:p w:rsidR="00AA32B9" w:rsidRPr="00AA32B9" w:rsidRDefault="00AA32B9" w:rsidP="00AA32B9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86D7B" w:rsidRDefault="00F86D7B" w:rsidP="00F86D7B">
            <w:pPr>
              <w:pStyle w:val="Paragraphedeliste"/>
              <w:numPr>
                <w:ilvl w:val="0"/>
                <w:numId w:val="9"/>
              </w:numPr>
              <w:spacing w:before="60"/>
              <w:jc w:val="both"/>
              <w:rPr>
                <w:rFonts w:ascii="Calibri" w:hAnsi="Calibri" w:cs="Calibri"/>
                <w:i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2"/>
              </w:rPr>
              <w:t>LLCER Anglais</w:t>
            </w:r>
            <w:r>
              <w:rPr>
                <w:rFonts w:ascii="Calibri" w:hAnsi="Calibri" w:cs="Calibri"/>
                <w:i/>
                <w:sz w:val="20"/>
                <w:szCs w:val="22"/>
              </w:rPr>
              <w:t> :</w:t>
            </w:r>
          </w:p>
          <w:p w:rsidR="00F86D7B" w:rsidRDefault="00F86D7B" w:rsidP="00F86D7B">
            <w:pPr>
              <w:spacing w:before="6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Mme Claire MAJOLA-</w:t>
            </w:r>
            <w:proofErr w:type="gram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LEBLOND  et</w:t>
            </w:r>
            <w:proofErr w:type="gram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Mme Stéphanie BORY</w:t>
            </w:r>
          </w:p>
          <w:p w:rsidR="00F86D7B" w:rsidRDefault="00F86D7B" w:rsidP="00F86D7B">
            <w:pPr>
              <w:pStyle w:val="NormalWeb"/>
              <w:rPr>
                <w:rFonts w:eastAsia="Times New Roman"/>
                <w:sz w:val="20"/>
                <w:szCs w:val="18"/>
                <w:lang w:eastAsia="en-US"/>
              </w:rPr>
            </w:pPr>
            <w:r>
              <w:rPr>
                <w:rFonts w:eastAsia="Times New Roman"/>
                <w:sz w:val="20"/>
                <w:szCs w:val="18"/>
                <w:lang w:eastAsia="en-US"/>
              </w:rPr>
              <w:t xml:space="preserve">Délivrance des crédits sur examen du dossier = relevé de notes +lettre de motivation </w:t>
            </w:r>
            <w:r>
              <w:rPr>
                <w:rFonts w:eastAsia="Times New Roman"/>
                <w:sz w:val="20"/>
                <w:szCs w:val="18"/>
                <w:highlight w:val="yellow"/>
                <w:lang w:eastAsia="en-US"/>
              </w:rPr>
              <w:t>en anglais</w:t>
            </w:r>
            <w:r>
              <w:rPr>
                <w:rFonts w:eastAsia="Times New Roman"/>
                <w:sz w:val="20"/>
                <w:szCs w:val="18"/>
                <w:lang w:eastAsia="en-US"/>
              </w:rPr>
              <w:t xml:space="preserve"> décrivant projet de poursuite d’étude</w:t>
            </w:r>
          </w:p>
          <w:p w:rsidR="00F86D7B" w:rsidRDefault="00F86D7B" w:rsidP="00F86D7B">
            <w:pPr>
              <w:pStyle w:val="Paragraphedeliste"/>
              <w:numPr>
                <w:ilvl w:val="0"/>
                <w:numId w:val="9"/>
              </w:numPr>
              <w:spacing w:before="60"/>
              <w:jc w:val="both"/>
              <w:rPr>
                <w:rFonts w:ascii="Calibri" w:hAnsi="Calibri" w:cs="Calibri"/>
                <w:b/>
                <w:i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2"/>
              </w:rPr>
              <w:t xml:space="preserve">LLCER allemand : </w:t>
            </w:r>
          </w:p>
          <w:p w:rsidR="00F86D7B" w:rsidRDefault="00F86D7B" w:rsidP="00F86D7B">
            <w:pPr>
              <w:spacing w:before="6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M. Pierre-Yves MODICOM</w:t>
            </w:r>
          </w:p>
          <w:p w:rsidR="00F86D7B" w:rsidRDefault="00F86D7B" w:rsidP="00F86D7B">
            <w:pPr>
              <w:spacing w:before="60"/>
              <w:jc w:val="both"/>
              <w:rPr>
                <w:rFonts w:ascii="Calibri" w:hAnsi="Calibri" w:cs="Calibri"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 xml:space="preserve">Entretien conduit partiellement </w:t>
            </w:r>
            <w:r>
              <w:rPr>
                <w:rFonts w:ascii="Calibri" w:hAnsi="Calibri" w:cs="Calibri"/>
                <w:sz w:val="20"/>
                <w:szCs w:val="18"/>
                <w:highlight w:val="yellow"/>
                <w:lang w:eastAsia="en-US"/>
              </w:rPr>
              <w:t>en allemand</w:t>
            </w: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>, afin d’évaluer l’expression orale de l’étudiant. L’entretien permettra également de faire le bilan des compétences à acquérir et de donner des conseils bibliographiques</w:t>
            </w:r>
          </w:p>
          <w:p w:rsidR="00F86D7B" w:rsidRDefault="00F86D7B" w:rsidP="00F86D7B">
            <w:pPr>
              <w:pStyle w:val="Paragraphedeliste"/>
              <w:numPr>
                <w:ilvl w:val="0"/>
                <w:numId w:val="9"/>
              </w:numPr>
              <w:spacing w:before="60"/>
              <w:jc w:val="both"/>
              <w:rPr>
                <w:rFonts w:ascii="Calibri" w:hAnsi="Calibri" w:cs="Calibri"/>
                <w:b/>
                <w:i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2"/>
              </w:rPr>
              <w:t xml:space="preserve">LLCER Italien : </w:t>
            </w:r>
          </w:p>
          <w:p w:rsidR="00F86D7B" w:rsidRDefault="00F86D7B" w:rsidP="00F86D7B">
            <w:pPr>
              <w:spacing w:before="60"/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Mme Ismène COTENSIN et Mme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Ulrika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Susanna LONGO</w:t>
            </w:r>
          </w:p>
          <w:p w:rsidR="00F86D7B" w:rsidRDefault="00F86D7B" w:rsidP="00F86D7B">
            <w:pPr>
              <w:spacing w:before="60"/>
              <w:jc w:val="both"/>
              <w:rPr>
                <w:rFonts w:ascii="Calibri" w:hAnsi="Calibri" w:cs="Calibri"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 xml:space="preserve">Entretien conduit partiellement </w:t>
            </w:r>
            <w:r>
              <w:rPr>
                <w:rFonts w:ascii="Calibri" w:hAnsi="Calibri" w:cs="Calibri"/>
                <w:sz w:val="20"/>
                <w:szCs w:val="18"/>
                <w:highlight w:val="yellow"/>
                <w:lang w:eastAsia="en-US"/>
              </w:rPr>
              <w:t>en italien</w:t>
            </w: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>, afin d’évaluer l’expression orale de l’étudiant. L’entretien permettra également de faire le bilan des compétences à acquérir et de donner des conseils bibliographiques</w:t>
            </w:r>
          </w:p>
          <w:p w:rsidR="00E502E1" w:rsidRPr="00AA32B9" w:rsidRDefault="00E502E1" w:rsidP="00AA32B9">
            <w:pPr>
              <w:spacing w:before="60"/>
              <w:jc w:val="both"/>
              <w:rPr>
                <w:rFonts w:ascii="Calibri" w:hAnsi="Calibri" w:cs="Calibri"/>
                <w:sz w:val="20"/>
                <w:szCs w:val="18"/>
                <w:lang w:eastAsia="en-US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2B9" w:rsidRPr="00AA32B9" w:rsidRDefault="00AA32B9" w:rsidP="00AA32B9">
            <w:pPr>
              <w:spacing w:before="60"/>
              <w:rPr>
                <w:rFonts w:ascii="Calibri" w:hAnsi="Calibri" w:cs="Calibri"/>
                <w:sz w:val="20"/>
                <w:szCs w:val="18"/>
                <w:lang w:eastAsia="en-US"/>
              </w:rPr>
            </w:pPr>
            <w:r w:rsidRPr="00AA32B9">
              <w:rPr>
                <w:rFonts w:ascii="Calibri" w:hAnsi="Calibri" w:cs="Calibri"/>
                <w:sz w:val="20"/>
                <w:szCs w:val="18"/>
                <w:lang w:eastAsia="en-US"/>
              </w:rPr>
              <w:t>Délivrance des crédits par équivalence sur avis de la commission pédagogique, et conditionnée par la validation de cet entretien</w:t>
            </w:r>
          </w:p>
        </w:tc>
        <w:tc>
          <w:tcPr>
            <w:tcW w:w="1920" w:type="dxa"/>
            <w:vAlign w:val="center"/>
          </w:tcPr>
          <w:p w:rsidR="00AA32B9" w:rsidRPr="00AA32B9" w:rsidRDefault="008A0282" w:rsidP="00AA32B9">
            <w:pPr>
              <w:spacing w:before="60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color w:val="FF0000"/>
                <w:sz w:val="20"/>
                <w:szCs w:val="22"/>
              </w:rPr>
              <w:t>3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0</w:t>
            </w:r>
            <w:r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mai</w:t>
            </w:r>
            <w:r w:rsidR="00AA32B9" w:rsidRPr="00AA32B9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202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5</w:t>
            </w:r>
          </w:p>
        </w:tc>
        <w:tc>
          <w:tcPr>
            <w:tcW w:w="2179" w:type="dxa"/>
            <w:vAlign w:val="center"/>
          </w:tcPr>
          <w:p w:rsidR="00AA32B9" w:rsidRPr="00AA32B9" w:rsidRDefault="00E43F0C" w:rsidP="00AA32B9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3 ou 4 juillet 2025</w:t>
            </w:r>
            <w:r w:rsidR="00AA32B9" w:rsidRPr="00AA32B9">
              <w:rPr>
                <w:rFonts w:ascii="Calibri" w:hAnsi="Calibri" w:cs="Calibri"/>
                <w:b/>
                <w:sz w:val="20"/>
                <w:szCs w:val="22"/>
              </w:rPr>
              <w:br/>
            </w:r>
          </w:p>
        </w:tc>
      </w:tr>
      <w:tr w:rsidR="00AA32B9" w:rsidRPr="00AA32B9" w:rsidTr="00DE4E72">
        <w:tblPrEx>
          <w:tblCellMar>
            <w:left w:w="108" w:type="dxa"/>
            <w:right w:w="108" w:type="dxa"/>
          </w:tblCellMar>
        </w:tblPrEx>
        <w:trPr>
          <w:trHeight w:val="820"/>
        </w:trPr>
        <w:tc>
          <w:tcPr>
            <w:tcW w:w="3033" w:type="dxa"/>
            <w:vAlign w:val="center"/>
          </w:tcPr>
          <w:p w:rsidR="00AA32B9" w:rsidRPr="00AA32B9" w:rsidRDefault="00AA32B9" w:rsidP="00AA32B9">
            <w:pPr>
              <w:spacing w:before="60"/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  <w:t>LEA</w:t>
            </w:r>
          </w:p>
          <w:p w:rsidR="00E502E1" w:rsidRDefault="00AA32B9" w:rsidP="00AA32B9">
            <w:pPr>
              <w:spacing w:before="60"/>
              <w:rPr>
                <w:rStyle w:val="Lienhypertexte"/>
                <w:rFonts w:ascii="Calibri" w:hAnsi="Calibri" w:cs="Calibri"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t>Contact :</w:t>
            </w:r>
            <w:r w:rsidRPr="00AA32B9">
              <w:rPr>
                <w:rFonts w:ascii="Calibri" w:hAnsi="Calibri" w:cs="Calibri"/>
                <w:sz w:val="20"/>
                <w:szCs w:val="22"/>
              </w:rPr>
              <w:br/>
            </w:r>
            <w:hyperlink r:id="rId10" w:history="1">
              <w:r w:rsidRPr="00AA32B9">
                <w:rPr>
                  <w:rStyle w:val="Lienhypertexte"/>
                  <w:rFonts w:ascii="Calibri" w:hAnsi="Calibri" w:cs="Calibri"/>
                  <w:sz w:val="20"/>
                  <w:szCs w:val="22"/>
                </w:rPr>
                <w:t>annie.astier@univ-lyon3.fr</w:t>
              </w:r>
            </w:hyperlink>
          </w:p>
          <w:p w:rsidR="008446BA" w:rsidRPr="008446BA" w:rsidRDefault="00B002B8" w:rsidP="00AA32B9">
            <w:pPr>
              <w:spacing w:before="60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8446BA" w:rsidRPr="008446BA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l3lea@univ-lyon3.fr</w:t>
              </w:r>
            </w:hyperlink>
          </w:p>
        </w:tc>
        <w:tc>
          <w:tcPr>
            <w:tcW w:w="5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2B9" w:rsidRPr="00FD4B17" w:rsidRDefault="00FD4B17" w:rsidP="00AA32B9">
            <w:pPr>
              <w:spacing w:before="60"/>
              <w:jc w:val="both"/>
              <w:rPr>
                <w:rFonts w:ascii="Calibri" w:hAnsi="Calibri" w:cs="Calibri"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>Entretien conduit partiellement dans les deux langues étrangères afin d’évaluer l’expression orale de l’étudiant. L’entretien permettra également de faire le bilan des compétences à acquérir et de donner des conseils bibliographiques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32B9" w:rsidRPr="00860E7A" w:rsidRDefault="002F17DF" w:rsidP="00AA32B9">
            <w:pPr>
              <w:spacing w:before="60"/>
              <w:rPr>
                <w:rFonts w:ascii="Calibri" w:hAnsi="Calibri" w:cs="Calibri"/>
                <w:sz w:val="4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>Délivrance des crédits par équivalence sur avis de la commission pédagogique, et conditionnée par la validation de cet entretien</w:t>
            </w:r>
          </w:p>
        </w:tc>
        <w:tc>
          <w:tcPr>
            <w:tcW w:w="1920" w:type="dxa"/>
            <w:vAlign w:val="center"/>
          </w:tcPr>
          <w:p w:rsidR="00AA32B9" w:rsidRPr="00860E7A" w:rsidRDefault="002F17DF" w:rsidP="00AA32B9">
            <w:pPr>
              <w:spacing w:before="60"/>
              <w:jc w:val="center"/>
              <w:rPr>
                <w:rFonts w:ascii="Calibri" w:hAnsi="Calibri" w:cs="Calibri"/>
                <w:b/>
                <w:sz w:val="4"/>
                <w:szCs w:val="22"/>
              </w:rPr>
            </w:pPr>
            <w:r>
              <w:rPr>
                <w:rFonts w:ascii="Calibri" w:hAnsi="Calibri" w:cs="Calibri"/>
                <w:color w:val="FF0000"/>
                <w:sz w:val="20"/>
                <w:szCs w:val="22"/>
              </w:rPr>
              <w:t>3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0</w:t>
            </w:r>
            <w:r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mai</w:t>
            </w:r>
            <w:r w:rsidRPr="00AA32B9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202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5</w:t>
            </w:r>
          </w:p>
        </w:tc>
        <w:tc>
          <w:tcPr>
            <w:tcW w:w="2179" w:type="dxa"/>
            <w:vAlign w:val="center"/>
          </w:tcPr>
          <w:p w:rsidR="00AA32B9" w:rsidRPr="00AA32B9" w:rsidRDefault="003D4794" w:rsidP="00AA32B9">
            <w:pPr>
              <w:spacing w:before="60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3 ou 4 juillet 2025</w:t>
            </w:r>
          </w:p>
        </w:tc>
      </w:tr>
      <w:tr w:rsidR="00B20DC3" w:rsidRPr="00AA32B9" w:rsidTr="00B000EE">
        <w:tblPrEx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6070" w:type="dxa"/>
            <w:gridSpan w:val="5"/>
            <w:shd w:val="clear" w:color="auto" w:fill="D9D9D9" w:themeFill="background1" w:themeFillShade="D9"/>
            <w:vAlign w:val="center"/>
          </w:tcPr>
          <w:p w:rsidR="00AF5EB8" w:rsidRDefault="00AF5EB8" w:rsidP="00B20DC3">
            <w:pPr>
              <w:spacing w:before="60"/>
              <w:rPr>
                <w:rFonts w:ascii="Calibri" w:hAnsi="Calibri" w:cs="Calibri"/>
                <w:b/>
                <w:smallCaps/>
                <w:color w:val="E36C0A" w:themeColor="accent6" w:themeShade="BF"/>
                <w:spacing w:val="60"/>
                <w:sz w:val="20"/>
                <w:szCs w:val="22"/>
              </w:rPr>
            </w:pPr>
            <w:r w:rsidRPr="00AF5EB8">
              <w:rPr>
                <w:rFonts w:ascii="Calibri" w:hAnsi="Calibri" w:cs="Calibri"/>
                <w:b/>
                <w:smallCaps/>
                <w:color w:val="E36C0A" w:themeColor="accent6" w:themeShade="BF"/>
                <w:spacing w:val="60"/>
                <w:sz w:val="20"/>
                <w:szCs w:val="22"/>
              </w:rPr>
              <w:t>Faculté des Humanités, Lettres et Sociétés</w:t>
            </w:r>
          </w:p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b/>
                <w:smallCaps/>
                <w:color w:val="E36C0A" w:themeColor="accent6" w:themeShade="BF"/>
                <w:spacing w:val="60"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t xml:space="preserve">Contact : </w:t>
            </w:r>
            <w:hyperlink r:id="rId12" w:history="1">
              <w:r w:rsidRPr="00AA32B9">
                <w:rPr>
                  <w:rStyle w:val="Lienhypertexte"/>
                  <w:rFonts w:ascii="Calibri" w:hAnsi="Calibri" w:cs="Calibri"/>
                  <w:sz w:val="20"/>
                  <w:szCs w:val="22"/>
                </w:rPr>
                <w:t>claire.morel@univ-lyon3.fr</w:t>
              </w:r>
            </w:hyperlink>
          </w:p>
        </w:tc>
      </w:tr>
      <w:tr w:rsidR="00B20DC3" w:rsidRPr="00AA32B9" w:rsidTr="00B20DC3">
        <w:tblPrEx>
          <w:tblCellMar>
            <w:left w:w="108" w:type="dxa"/>
            <w:right w:w="108" w:type="dxa"/>
          </w:tblCellMar>
        </w:tblPrEx>
        <w:trPr>
          <w:trHeight w:val="1287"/>
        </w:trPr>
        <w:tc>
          <w:tcPr>
            <w:tcW w:w="3033" w:type="dxa"/>
            <w:vAlign w:val="center"/>
          </w:tcPr>
          <w:p w:rsidR="00E822DC" w:rsidRDefault="00E822DC" w:rsidP="00E822DC">
            <w:pPr>
              <w:spacing w:before="60"/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  <w:t>Langues, littératures et cultures de l'Antiquité (LLCA)</w:t>
            </w:r>
          </w:p>
          <w:p w:rsidR="00E822DC" w:rsidRDefault="00E822DC" w:rsidP="00E822DC">
            <w:pPr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Contact :</w:t>
            </w:r>
          </w:p>
          <w:p w:rsidR="00B20DC3" w:rsidRPr="00E822DC" w:rsidRDefault="00B002B8" w:rsidP="00E822DC">
            <w:pPr>
              <w:rPr>
                <w:rFonts w:asciiTheme="minorHAnsi" w:hAnsiTheme="minorHAnsi" w:cstheme="minorHAnsi"/>
                <w:color w:val="4F81BD" w:themeColor="accent1"/>
                <w:sz w:val="20"/>
                <w:szCs w:val="22"/>
                <w:u w:val="single"/>
              </w:rPr>
            </w:pPr>
            <w:hyperlink r:id="rId13" w:history="1">
              <w:r w:rsidR="00E822DC" w:rsidRPr="00E822DC">
                <w:rPr>
                  <w:rStyle w:val="Lienhypertexte"/>
                  <w:rFonts w:asciiTheme="minorHAnsi" w:hAnsiTheme="minorHAnsi" w:cstheme="minorHAnsi"/>
                  <w:sz w:val="20"/>
                </w:rPr>
                <w:t>anissa.mohammedi@univ-lyon3.fr</w:t>
              </w:r>
            </w:hyperlink>
            <w:r w:rsidR="00E822DC" w:rsidRPr="00E822DC">
              <w:rPr>
                <w:rFonts w:asciiTheme="minorHAnsi" w:hAnsiTheme="minorHAnsi" w:cstheme="minorHAnsi"/>
                <w:sz w:val="20"/>
                <w:u w:val="single"/>
              </w:rPr>
              <w:t xml:space="preserve">     </w:t>
            </w:r>
          </w:p>
        </w:tc>
        <w:tc>
          <w:tcPr>
            <w:tcW w:w="5679" w:type="dxa"/>
            <w:vAlign w:val="center"/>
          </w:tcPr>
          <w:p w:rsidR="00E66737" w:rsidRPr="00AB26EF" w:rsidRDefault="00E66737" w:rsidP="00E66737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B26EF">
              <w:rPr>
                <w:rFonts w:asciiTheme="minorHAnsi" w:hAnsiTheme="minorHAnsi" w:cstheme="minorHAnsi"/>
                <w:sz w:val="20"/>
                <w:szCs w:val="20"/>
              </w:rPr>
              <w:t xml:space="preserve">Oral : Entretien conduit à partir de la traduction, </w:t>
            </w:r>
            <w:r w:rsidRPr="0011252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sans dictionnaire</w:t>
            </w:r>
            <w:r w:rsidRPr="00AB26EF">
              <w:rPr>
                <w:rFonts w:asciiTheme="minorHAnsi" w:hAnsiTheme="minorHAnsi" w:cstheme="minorHAnsi"/>
                <w:sz w:val="20"/>
                <w:szCs w:val="20"/>
              </w:rPr>
              <w:t xml:space="preserve">, de deux courts passages (un texte latin et un texte grec). </w:t>
            </w:r>
          </w:p>
          <w:p w:rsidR="00E66737" w:rsidRPr="00AB26EF" w:rsidRDefault="00E66737" w:rsidP="00E66737">
            <w:pPr>
              <w:spacing w:before="60"/>
              <w:rPr>
                <w:rFonts w:asciiTheme="minorHAnsi" w:hAnsiTheme="minorHAnsi" w:cstheme="minorHAnsi"/>
                <w:sz w:val="20"/>
                <w:szCs w:val="20"/>
              </w:rPr>
            </w:pPr>
            <w:r w:rsidRPr="00AB26EF">
              <w:rPr>
                <w:rFonts w:asciiTheme="minorHAnsi" w:hAnsiTheme="minorHAnsi" w:cstheme="minorHAnsi"/>
                <w:sz w:val="20"/>
                <w:szCs w:val="20"/>
              </w:rPr>
              <w:t xml:space="preserve"> Epreuve en présentiel</w:t>
            </w:r>
          </w:p>
          <w:p w:rsidR="00B20DC3" w:rsidRPr="00AA32B9" w:rsidRDefault="00E66737" w:rsidP="00E66737">
            <w:pPr>
              <w:rPr>
                <w:rFonts w:ascii="Calibri" w:hAnsi="Calibri" w:cs="Calibri"/>
                <w:i/>
                <w:sz w:val="20"/>
                <w:szCs w:val="22"/>
              </w:rPr>
            </w:pPr>
            <w:r w:rsidRPr="00AB26E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Enseignants</w:t>
            </w:r>
            <w:r w:rsidRPr="00AB26EF">
              <w:rPr>
                <w:rFonts w:asciiTheme="minorHAnsi" w:hAnsiTheme="minorHAnsi" w:cstheme="minorHAnsi"/>
                <w:i/>
                <w:sz w:val="20"/>
                <w:szCs w:val="20"/>
              </w:rPr>
              <w:t> : M. Christian NICOLAS et M. Pascal LUCCIONI</w:t>
            </w:r>
          </w:p>
        </w:tc>
        <w:tc>
          <w:tcPr>
            <w:tcW w:w="3259" w:type="dxa"/>
            <w:vAlign w:val="center"/>
          </w:tcPr>
          <w:p w:rsidR="00B20DC3" w:rsidRPr="00AA32B9" w:rsidRDefault="00B6653B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  <w:r w:rsidRPr="00A01008">
              <w:rPr>
                <w:rFonts w:asciiTheme="minorHAnsi" w:hAnsiTheme="minorHAnsi" w:cstheme="minorHAnsi"/>
                <w:sz w:val="20"/>
                <w:szCs w:val="20"/>
              </w:rPr>
              <w:t>Délivrance des crédits par équivalence sur avis de la commission pédagogique, et conditionnée par la validation de cet entretien</w:t>
            </w:r>
          </w:p>
        </w:tc>
        <w:tc>
          <w:tcPr>
            <w:tcW w:w="1920" w:type="dxa"/>
            <w:vAlign w:val="center"/>
          </w:tcPr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</w:p>
          <w:p w:rsidR="00B20DC3" w:rsidRPr="00AA32B9" w:rsidRDefault="008A0282" w:rsidP="00B20DC3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color w:val="FF0000"/>
                <w:sz w:val="20"/>
                <w:szCs w:val="22"/>
              </w:rPr>
              <w:t>3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0</w:t>
            </w:r>
            <w:r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mai</w:t>
            </w:r>
            <w:r w:rsidRPr="00AA32B9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202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5</w:t>
            </w:r>
            <w:r w:rsidR="00B20DC3" w:rsidRPr="00AA32B9">
              <w:rPr>
                <w:rFonts w:ascii="Calibri" w:hAnsi="Calibri" w:cs="Calibri"/>
                <w:sz w:val="20"/>
                <w:szCs w:val="22"/>
              </w:rPr>
              <w:br/>
            </w:r>
          </w:p>
        </w:tc>
        <w:tc>
          <w:tcPr>
            <w:tcW w:w="2179" w:type="dxa"/>
          </w:tcPr>
          <w:p w:rsidR="00B20DC3" w:rsidRPr="00AA32B9" w:rsidRDefault="00B20DC3" w:rsidP="00E502E1">
            <w:pPr>
              <w:rPr>
                <w:rFonts w:ascii="Calibri" w:hAnsi="Calibri" w:cs="Calibri"/>
                <w:b/>
                <w:color w:val="FF0000"/>
                <w:sz w:val="20"/>
                <w:szCs w:val="22"/>
              </w:rPr>
            </w:pPr>
          </w:p>
          <w:p w:rsidR="00F63836" w:rsidRDefault="00F63836" w:rsidP="0039139C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2"/>
              </w:rPr>
            </w:pPr>
          </w:p>
          <w:p w:rsidR="00A31D0A" w:rsidRPr="00AA32B9" w:rsidRDefault="00F63836" w:rsidP="0039139C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F63836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1</w:t>
            </w:r>
            <w:bookmarkStart w:id="0" w:name="_GoBack"/>
            <w:bookmarkEnd w:id="0"/>
            <w:r w:rsidRPr="00F63836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 xml:space="preserve"> juillet à 10h </w:t>
            </w:r>
          </w:p>
        </w:tc>
      </w:tr>
      <w:tr w:rsidR="00B20DC3" w:rsidRPr="00AA32B9" w:rsidTr="00B20DC3">
        <w:tblPrEx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3033" w:type="dxa"/>
            <w:vAlign w:val="center"/>
          </w:tcPr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  <w:lastRenderedPageBreak/>
              <w:t>Lettres</w:t>
            </w:r>
          </w:p>
          <w:p w:rsidR="00B20DC3" w:rsidRPr="00AA32B9" w:rsidRDefault="00B20DC3" w:rsidP="00B20DC3">
            <w:pPr>
              <w:rPr>
                <w:rFonts w:ascii="Calibri" w:hAnsi="Calibri" w:cs="Calibri"/>
                <w:color w:val="4F81BD"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t>Contact :</w:t>
            </w:r>
            <w:r w:rsidRPr="00AA32B9">
              <w:rPr>
                <w:rFonts w:ascii="Calibri" w:hAnsi="Calibri" w:cs="Calibri"/>
                <w:sz w:val="20"/>
                <w:szCs w:val="22"/>
              </w:rPr>
              <w:br/>
            </w:r>
            <w:hyperlink r:id="rId14" w:history="1">
              <w:r w:rsidR="00E822DC" w:rsidRPr="00E822DC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anissa.mohammedi@univ-lyon3.f</w:t>
              </w:r>
            </w:hyperlink>
            <w:r w:rsidR="00E822DC">
              <w:t xml:space="preserve"> </w:t>
            </w:r>
          </w:p>
        </w:tc>
        <w:tc>
          <w:tcPr>
            <w:tcW w:w="5679" w:type="dxa"/>
            <w:vAlign w:val="center"/>
          </w:tcPr>
          <w:p w:rsidR="00E66737" w:rsidRPr="00AB26EF" w:rsidRDefault="00E66737" w:rsidP="00E667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6EF">
              <w:rPr>
                <w:rFonts w:asciiTheme="minorHAnsi" w:hAnsiTheme="minorHAnsi" w:cstheme="minorHAnsi"/>
                <w:sz w:val="20"/>
                <w:szCs w:val="20"/>
              </w:rPr>
              <w:t xml:space="preserve">Pas d’épreuve complémentaire. </w:t>
            </w:r>
          </w:p>
          <w:p w:rsidR="00E66737" w:rsidRPr="00AB26EF" w:rsidRDefault="00E66737" w:rsidP="00E667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6EF">
              <w:rPr>
                <w:rFonts w:asciiTheme="minorHAnsi" w:hAnsiTheme="minorHAnsi" w:cstheme="minorHAnsi"/>
                <w:sz w:val="20"/>
                <w:szCs w:val="20"/>
              </w:rPr>
              <w:t>Délivrance des crédits sur examen du dossier = relevé de notes + lettre de motivation décrivant projet de poursuite d’étude</w:t>
            </w:r>
          </w:p>
          <w:p w:rsidR="00E66737" w:rsidRPr="00AB26EF" w:rsidRDefault="00E66737" w:rsidP="00E66737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B26E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Enseignants</w:t>
            </w:r>
            <w:r w:rsidRPr="00AB26EF">
              <w:rPr>
                <w:rFonts w:asciiTheme="minorHAnsi" w:hAnsiTheme="minorHAnsi" w:cstheme="minorHAnsi"/>
                <w:i/>
                <w:sz w:val="20"/>
                <w:szCs w:val="20"/>
              </w:rPr>
              <w:t> : Mme Mathilde VIDAL et Mme Pauline FRANCHINI</w:t>
            </w:r>
          </w:p>
          <w:p w:rsidR="007E29F8" w:rsidRPr="00AA32B9" w:rsidRDefault="00E66737" w:rsidP="00E66737">
            <w:pPr>
              <w:rPr>
                <w:rFonts w:ascii="Calibri" w:hAnsi="Calibri" w:cs="Calibri"/>
                <w:i/>
                <w:sz w:val="20"/>
                <w:szCs w:val="22"/>
              </w:rPr>
            </w:pPr>
            <w:r w:rsidRPr="00AB26EF">
              <w:rPr>
                <w:rFonts w:asciiTheme="minorHAnsi" w:hAnsiTheme="minorHAnsi" w:cstheme="minorHAnsi"/>
                <w:i/>
                <w:sz w:val="20"/>
                <w:szCs w:val="20"/>
              </w:rPr>
              <w:t>(Suppléant : Mme Lydie LOUISON)</w:t>
            </w:r>
          </w:p>
        </w:tc>
        <w:tc>
          <w:tcPr>
            <w:tcW w:w="3259" w:type="dxa"/>
            <w:vAlign w:val="center"/>
          </w:tcPr>
          <w:p w:rsidR="00B20DC3" w:rsidRPr="00AA32B9" w:rsidRDefault="00B6653B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  <w:r w:rsidRPr="00A01008">
              <w:rPr>
                <w:rFonts w:asciiTheme="minorHAnsi" w:hAnsiTheme="minorHAnsi" w:cstheme="minorHAnsi"/>
                <w:sz w:val="20"/>
                <w:szCs w:val="20"/>
              </w:rPr>
              <w:t>Délivrance des crédits par équivalence sur avis de la commission pédagogique, et conditionnée par l’examen du dossier et, le cas échéant, le sujet ou domaine de recherche envisagé.</w:t>
            </w:r>
          </w:p>
        </w:tc>
        <w:tc>
          <w:tcPr>
            <w:tcW w:w="1920" w:type="dxa"/>
            <w:vAlign w:val="center"/>
          </w:tcPr>
          <w:p w:rsidR="00B20DC3" w:rsidRPr="00AA32B9" w:rsidRDefault="00B20DC3" w:rsidP="00B20DC3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br/>
            </w:r>
            <w:r w:rsidR="008A0282">
              <w:rPr>
                <w:rFonts w:ascii="Calibri" w:hAnsi="Calibri" w:cs="Calibri"/>
                <w:color w:val="FF0000"/>
                <w:sz w:val="20"/>
                <w:szCs w:val="22"/>
              </w:rPr>
              <w:t>3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0</w:t>
            </w:r>
            <w:r w:rsidR="008A0282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mai</w:t>
            </w:r>
            <w:r w:rsidR="008A0282" w:rsidRPr="00AA32B9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202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5</w:t>
            </w:r>
          </w:p>
        </w:tc>
        <w:tc>
          <w:tcPr>
            <w:tcW w:w="2179" w:type="dxa"/>
            <w:vAlign w:val="center"/>
          </w:tcPr>
          <w:p w:rsidR="00860E7A" w:rsidRPr="00860E7A" w:rsidRDefault="00860E7A" w:rsidP="00860E7A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860E7A" w:rsidRPr="00860E7A" w:rsidRDefault="00860E7A" w:rsidP="00860E7A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860E7A" w:rsidRPr="009D316B" w:rsidRDefault="009E47C9" w:rsidP="009E47C9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9D316B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-</w:t>
            </w:r>
          </w:p>
          <w:p w:rsidR="00860E7A" w:rsidRPr="00860E7A" w:rsidRDefault="00860E7A" w:rsidP="00860E7A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B20DC3" w:rsidRPr="00860E7A" w:rsidRDefault="00B20DC3" w:rsidP="00860E7A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B20DC3" w:rsidRPr="00AA32B9" w:rsidTr="00B20DC3">
        <w:tblPrEx>
          <w:tblCellMar>
            <w:left w:w="108" w:type="dxa"/>
            <w:right w:w="108" w:type="dxa"/>
          </w:tblCellMar>
        </w:tblPrEx>
        <w:trPr>
          <w:trHeight w:val="689"/>
        </w:trPr>
        <w:tc>
          <w:tcPr>
            <w:tcW w:w="3033" w:type="dxa"/>
            <w:vAlign w:val="center"/>
          </w:tcPr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  <w:t>Histoire</w:t>
            </w:r>
          </w:p>
          <w:p w:rsidR="00B20DC3" w:rsidRPr="00AA32B9" w:rsidRDefault="00B20DC3" w:rsidP="00B20DC3">
            <w:pPr>
              <w:rPr>
                <w:rFonts w:ascii="Calibri" w:hAnsi="Calibri" w:cs="Calibri"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t>Contact :</w:t>
            </w:r>
            <w:r w:rsidRPr="00AA32B9">
              <w:rPr>
                <w:rFonts w:ascii="Calibri" w:hAnsi="Calibri" w:cs="Calibri"/>
                <w:sz w:val="20"/>
                <w:szCs w:val="22"/>
              </w:rPr>
              <w:br/>
            </w:r>
            <w:hyperlink r:id="rId15" w:history="1">
              <w:r w:rsidR="00743A64" w:rsidRPr="00846482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camille.meulot@univ-lyon3.fr</w:t>
              </w:r>
            </w:hyperlink>
            <w:r w:rsidR="00743A64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5679" w:type="dxa"/>
            <w:vAlign w:val="center"/>
          </w:tcPr>
          <w:p w:rsidR="00E66737" w:rsidRPr="00AB26EF" w:rsidRDefault="00E66737" w:rsidP="00E667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6EF">
              <w:rPr>
                <w:rFonts w:asciiTheme="minorHAnsi" w:hAnsiTheme="minorHAnsi" w:cstheme="minorHAnsi"/>
                <w:sz w:val="20"/>
                <w:szCs w:val="20"/>
              </w:rPr>
              <w:t xml:space="preserve">Pas d’épreuve complémentaire. </w:t>
            </w:r>
          </w:p>
          <w:p w:rsidR="00E66737" w:rsidRPr="00AB26EF" w:rsidRDefault="00E66737" w:rsidP="00E667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26EF">
              <w:rPr>
                <w:rFonts w:asciiTheme="minorHAnsi" w:hAnsiTheme="minorHAnsi" w:cstheme="minorHAnsi"/>
                <w:sz w:val="20"/>
                <w:szCs w:val="20"/>
              </w:rPr>
              <w:t>Délivrance des crédits sur examen du dossier = relevé de notes + lettre de motivation décrivant projet de poursuite d’étude</w:t>
            </w:r>
          </w:p>
          <w:p w:rsidR="00B20DC3" w:rsidRPr="00AA32B9" w:rsidRDefault="00E66737" w:rsidP="00E66737">
            <w:pPr>
              <w:rPr>
                <w:rFonts w:ascii="Calibri" w:hAnsi="Calibri" w:cs="Calibri"/>
                <w:i/>
                <w:sz w:val="20"/>
                <w:szCs w:val="22"/>
              </w:rPr>
            </w:pPr>
            <w:r w:rsidRPr="00AB26EF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Enseignant</w:t>
            </w:r>
            <w:r w:rsidRPr="00AB26EF">
              <w:rPr>
                <w:rFonts w:asciiTheme="minorHAnsi" w:hAnsiTheme="minorHAnsi" w:cstheme="minorHAnsi"/>
                <w:i/>
                <w:sz w:val="20"/>
                <w:szCs w:val="20"/>
              </w:rPr>
              <w:t> : Mme Marie-Céline ISAÏA</w:t>
            </w:r>
          </w:p>
        </w:tc>
        <w:tc>
          <w:tcPr>
            <w:tcW w:w="3259" w:type="dxa"/>
            <w:vAlign w:val="center"/>
          </w:tcPr>
          <w:p w:rsidR="00B20DC3" w:rsidRPr="00AA32B9" w:rsidRDefault="00B6653B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  <w:r w:rsidRPr="00A01008">
              <w:rPr>
                <w:rFonts w:asciiTheme="minorHAnsi" w:hAnsiTheme="minorHAnsi" w:cstheme="minorHAnsi"/>
                <w:sz w:val="20"/>
                <w:szCs w:val="20"/>
              </w:rPr>
              <w:t>Délivrance des crédits par équivalence sur avis de la commission pédagogique, et conditionnée par l’examen du dossier</w:t>
            </w:r>
          </w:p>
        </w:tc>
        <w:tc>
          <w:tcPr>
            <w:tcW w:w="1920" w:type="dxa"/>
            <w:vAlign w:val="center"/>
          </w:tcPr>
          <w:p w:rsidR="00B20DC3" w:rsidRPr="00AA32B9" w:rsidRDefault="00B20DC3" w:rsidP="00B20DC3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br/>
            </w:r>
            <w:r w:rsidR="008A0282">
              <w:rPr>
                <w:rFonts w:ascii="Calibri" w:hAnsi="Calibri" w:cs="Calibri"/>
                <w:color w:val="FF0000"/>
                <w:sz w:val="20"/>
                <w:szCs w:val="22"/>
              </w:rPr>
              <w:t>3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0</w:t>
            </w:r>
            <w:r w:rsidR="008A0282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mai</w:t>
            </w:r>
            <w:r w:rsidR="008A0282" w:rsidRPr="00AA32B9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202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5</w:t>
            </w:r>
          </w:p>
        </w:tc>
        <w:tc>
          <w:tcPr>
            <w:tcW w:w="2179" w:type="dxa"/>
          </w:tcPr>
          <w:p w:rsidR="00B20DC3" w:rsidRDefault="00B20DC3" w:rsidP="00E502E1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E502E1" w:rsidRDefault="00E502E1" w:rsidP="00E502E1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9E47C9" w:rsidRPr="009D316B" w:rsidRDefault="009E47C9" w:rsidP="009E47C9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9D316B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-</w:t>
            </w:r>
          </w:p>
          <w:p w:rsidR="00E502E1" w:rsidRDefault="00E502E1" w:rsidP="009E47C9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  <w:p w:rsidR="00E502E1" w:rsidRPr="00AA32B9" w:rsidRDefault="00E502E1" w:rsidP="00E502E1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B20DC3" w:rsidRPr="00AA32B9" w:rsidTr="00B20DC3">
        <w:tblPrEx>
          <w:tblCellMar>
            <w:left w:w="108" w:type="dxa"/>
            <w:right w:w="108" w:type="dxa"/>
          </w:tblCellMar>
        </w:tblPrEx>
        <w:trPr>
          <w:trHeight w:val="1096"/>
        </w:trPr>
        <w:tc>
          <w:tcPr>
            <w:tcW w:w="3033" w:type="dxa"/>
            <w:vAlign w:val="center"/>
          </w:tcPr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  <w:t>Géographie et Aménagement</w:t>
            </w:r>
          </w:p>
          <w:p w:rsidR="00B20DC3" w:rsidRPr="00AA32B9" w:rsidRDefault="00B20DC3" w:rsidP="00B20DC3">
            <w:pPr>
              <w:rPr>
                <w:rFonts w:ascii="Calibri" w:hAnsi="Calibri" w:cs="Calibri"/>
                <w:color w:val="4F81BD"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t>Contact :</w:t>
            </w:r>
            <w:r w:rsidRPr="00AA32B9">
              <w:rPr>
                <w:rFonts w:ascii="Calibri" w:hAnsi="Calibri" w:cs="Calibri"/>
                <w:sz w:val="20"/>
                <w:szCs w:val="22"/>
              </w:rPr>
              <w:br/>
            </w:r>
            <w:hyperlink r:id="rId16" w:history="1">
              <w:r w:rsidR="009E1481" w:rsidRPr="00846482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camille.meulot@univ-lyon3.fr</w:t>
              </w:r>
            </w:hyperlink>
            <w:r w:rsidR="009E1481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  <w:r w:rsidR="0002402A">
              <w:t xml:space="preserve"> </w:t>
            </w:r>
          </w:p>
        </w:tc>
        <w:tc>
          <w:tcPr>
            <w:tcW w:w="5679" w:type="dxa"/>
            <w:vAlign w:val="center"/>
          </w:tcPr>
          <w:p w:rsidR="00E66737" w:rsidRPr="00A01008" w:rsidRDefault="00E66737" w:rsidP="00E667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1008">
              <w:rPr>
                <w:rFonts w:asciiTheme="minorHAnsi" w:hAnsiTheme="minorHAnsi" w:cstheme="minorHAnsi"/>
                <w:sz w:val="20"/>
                <w:szCs w:val="20"/>
              </w:rPr>
              <w:t xml:space="preserve">Oral : Entretien portant sur les programmes de géographie étudiés par l’étudiant lors de son cursus en classe préparatoire, et sur son projet universitaire au niveau Master. </w:t>
            </w:r>
          </w:p>
          <w:p w:rsidR="00B20DC3" w:rsidRPr="00AA32B9" w:rsidRDefault="00E66737" w:rsidP="00E66737">
            <w:pPr>
              <w:rPr>
                <w:rFonts w:ascii="Calibri" w:hAnsi="Calibri" w:cs="Calibri"/>
                <w:i/>
                <w:sz w:val="20"/>
                <w:szCs w:val="22"/>
              </w:rPr>
            </w:pPr>
            <w:r w:rsidRPr="00A01008"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  <w:t>Enseignant</w:t>
            </w:r>
            <w:r w:rsidRPr="00A01008">
              <w:rPr>
                <w:rFonts w:asciiTheme="minorHAnsi" w:hAnsiTheme="minorHAnsi" w:cstheme="minorHAnsi"/>
                <w:i/>
                <w:sz w:val="20"/>
                <w:szCs w:val="20"/>
              </w:rPr>
              <w:t> : Mme Muriel MAILLEFERT</w:t>
            </w:r>
          </w:p>
        </w:tc>
        <w:tc>
          <w:tcPr>
            <w:tcW w:w="3259" w:type="dxa"/>
            <w:vAlign w:val="center"/>
          </w:tcPr>
          <w:p w:rsidR="00B20DC3" w:rsidRPr="00AA32B9" w:rsidRDefault="00B6653B" w:rsidP="00B20DC3">
            <w:pPr>
              <w:rPr>
                <w:rFonts w:ascii="Calibri" w:hAnsi="Calibri" w:cs="Calibri"/>
                <w:sz w:val="20"/>
                <w:szCs w:val="22"/>
              </w:rPr>
            </w:pPr>
            <w:r w:rsidRPr="00A01008">
              <w:rPr>
                <w:rFonts w:asciiTheme="minorHAnsi" w:hAnsiTheme="minorHAnsi" w:cstheme="minorHAnsi"/>
                <w:sz w:val="20"/>
                <w:szCs w:val="20"/>
              </w:rPr>
              <w:t>Délivrance des crédits par équivalence sur avis de la commission pédagogique, et conditionnée par la validation de cet entretien</w:t>
            </w:r>
          </w:p>
        </w:tc>
        <w:tc>
          <w:tcPr>
            <w:tcW w:w="1920" w:type="dxa"/>
            <w:vAlign w:val="center"/>
          </w:tcPr>
          <w:p w:rsidR="00B20DC3" w:rsidRPr="00AA32B9" w:rsidRDefault="00B20DC3" w:rsidP="00B20DC3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br/>
            </w:r>
            <w:r w:rsidR="008A0282">
              <w:rPr>
                <w:rFonts w:ascii="Calibri" w:hAnsi="Calibri" w:cs="Calibri"/>
                <w:color w:val="FF0000"/>
                <w:sz w:val="20"/>
                <w:szCs w:val="22"/>
              </w:rPr>
              <w:t>3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0</w:t>
            </w:r>
            <w:r w:rsidR="008A0282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mai</w:t>
            </w:r>
            <w:r w:rsidR="008A0282" w:rsidRPr="00AA32B9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202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5</w:t>
            </w:r>
          </w:p>
        </w:tc>
        <w:tc>
          <w:tcPr>
            <w:tcW w:w="2179" w:type="dxa"/>
            <w:vAlign w:val="center"/>
          </w:tcPr>
          <w:p w:rsidR="00FE52BD" w:rsidRDefault="00FE52BD" w:rsidP="00FE52BD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2"/>
              </w:rPr>
            </w:pPr>
          </w:p>
          <w:p w:rsidR="00B20DC3" w:rsidRPr="00AA32B9" w:rsidRDefault="004D5F99" w:rsidP="00FE52BD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2</w:t>
            </w:r>
            <w:r w:rsidR="009E1481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0</w:t>
            </w:r>
            <w:r w:rsidR="00B20DC3" w:rsidRPr="00AA32B9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 xml:space="preserve"> juin</w:t>
            </w:r>
            <w:r w:rsidR="00967869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 xml:space="preserve"> 202</w:t>
            </w:r>
            <w:r w:rsidR="009E1481"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5</w:t>
            </w:r>
          </w:p>
          <w:p w:rsidR="00B20DC3" w:rsidRPr="00AA32B9" w:rsidRDefault="00B20DC3" w:rsidP="00B20DC3">
            <w:pPr>
              <w:jc w:val="center"/>
              <w:rPr>
                <w:rFonts w:ascii="Calibri" w:hAnsi="Calibri" w:cs="Calibri"/>
                <w:b/>
                <w:i/>
                <w:color w:val="FF0000"/>
                <w:sz w:val="20"/>
                <w:szCs w:val="22"/>
                <w:highlight w:val="yellow"/>
              </w:rPr>
            </w:pPr>
          </w:p>
        </w:tc>
      </w:tr>
      <w:tr w:rsidR="00B20DC3" w:rsidRPr="00AA32B9" w:rsidTr="00B000EE">
        <w:tblPrEx>
          <w:tblCellMar>
            <w:left w:w="108" w:type="dxa"/>
            <w:right w:w="108" w:type="dxa"/>
          </w:tblCellMar>
        </w:tblPrEx>
        <w:trPr>
          <w:trHeight w:val="162"/>
        </w:trPr>
        <w:tc>
          <w:tcPr>
            <w:tcW w:w="16070" w:type="dxa"/>
            <w:gridSpan w:val="5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b/>
                <w:smallCaps/>
                <w:color w:val="E36C0A" w:themeColor="accent6" w:themeShade="BF"/>
                <w:spacing w:val="60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smallCaps/>
                <w:color w:val="E36C0A" w:themeColor="accent6" w:themeShade="BF"/>
                <w:spacing w:val="60"/>
                <w:sz w:val="20"/>
                <w:szCs w:val="22"/>
              </w:rPr>
              <w:t>Faculté de Philosophie</w:t>
            </w:r>
          </w:p>
        </w:tc>
      </w:tr>
      <w:tr w:rsidR="00AA32B9" w:rsidRPr="00AA32B9" w:rsidTr="00B20DC3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033" w:type="dxa"/>
            <w:tcBorders>
              <w:top w:val="single" w:sz="8" w:space="0" w:color="auto"/>
            </w:tcBorders>
            <w:vAlign w:val="center"/>
          </w:tcPr>
          <w:p w:rsidR="00AA32B9" w:rsidRPr="00AA32B9" w:rsidRDefault="00AA32B9" w:rsidP="00AA32B9">
            <w:pPr>
              <w:spacing w:before="60"/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  <w:t>Philosophie</w:t>
            </w:r>
          </w:p>
          <w:p w:rsidR="007A0055" w:rsidRDefault="007A0055" w:rsidP="007A0055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t>Contact :</w:t>
            </w:r>
          </w:p>
          <w:p w:rsidR="007A0055" w:rsidRPr="009C21B5" w:rsidRDefault="00B002B8" w:rsidP="007A0055">
            <w:pPr>
              <w:spacing w:before="60"/>
              <w:rPr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7A0055" w:rsidRPr="009C21B5">
                <w:rPr>
                  <w:rStyle w:val="Lienhypertexte"/>
                  <w:sz w:val="20"/>
                  <w:szCs w:val="20"/>
                </w:rPr>
                <w:t>moqadas.shirzad@univ-lyon3.fr</w:t>
              </w:r>
            </w:hyperlink>
          </w:p>
          <w:p w:rsidR="007A0055" w:rsidRPr="00AA32B9" w:rsidRDefault="00B002B8" w:rsidP="007A0055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  <w:hyperlink r:id="rId18" w:history="1">
              <w:r w:rsidR="007A0055" w:rsidRPr="00F173F1">
                <w:rPr>
                  <w:rStyle w:val="Lienhypertexte"/>
                  <w:rFonts w:ascii="Calibri" w:hAnsi="Calibri" w:cs="Calibri"/>
                  <w:sz w:val="20"/>
                  <w:szCs w:val="22"/>
                </w:rPr>
                <w:t>geraldine.jandot@univ-lyon3.fr</w:t>
              </w:r>
            </w:hyperlink>
          </w:p>
          <w:p w:rsidR="00AA32B9" w:rsidRPr="00AA32B9" w:rsidRDefault="00AA32B9" w:rsidP="00AA32B9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</w:p>
          <w:p w:rsidR="00AA32B9" w:rsidRPr="00AA32B9" w:rsidRDefault="00AA32B9" w:rsidP="00AA32B9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9" w:type="dxa"/>
            <w:tcBorders>
              <w:top w:val="single" w:sz="8" w:space="0" w:color="auto"/>
            </w:tcBorders>
            <w:vAlign w:val="center"/>
          </w:tcPr>
          <w:p w:rsidR="007A0055" w:rsidRPr="00AA32B9" w:rsidRDefault="007A0055" w:rsidP="007A0055">
            <w:pPr>
              <w:rPr>
                <w:rFonts w:ascii="Calibri" w:hAnsi="Calibri" w:cs="Calibri"/>
                <w:color w:val="000000" w:themeColor="text1"/>
                <w:sz w:val="20"/>
                <w:szCs w:val="18"/>
              </w:rPr>
            </w:pPr>
            <w:r w:rsidRPr="00AA32B9">
              <w:rPr>
                <w:rFonts w:ascii="Calibri" w:hAnsi="Calibri" w:cs="Calibri"/>
                <w:color w:val="000000" w:themeColor="text1"/>
                <w:sz w:val="20"/>
                <w:szCs w:val="18"/>
              </w:rPr>
              <w:t>Pas d’épreuve complémentaire. Délivrance des crédits sur examen du dossier = relevé de notes +</w:t>
            </w:r>
            <w:r>
              <w:rPr>
                <w:rFonts w:ascii="Calibri" w:hAnsi="Calibri" w:cs="Calibri"/>
                <w:color w:val="000000" w:themeColor="text1"/>
                <w:sz w:val="20"/>
                <w:szCs w:val="18"/>
              </w:rPr>
              <w:t xml:space="preserve"> </w:t>
            </w:r>
            <w:r w:rsidRPr="00AA32B9">
              <w:rPr>
                <w:rFonts w:ascii="Calibri" w:hAnsi="Calibri" w:cs="Calibri"/>
                <w:color w:val="000000" w:themeColor="text1"/>
                <w:sz w:val="20"/>
                <w:szCs w:val="18"/>
              </w:rPr>
              <w:t xml:space="preserve">lettre de motivation décrivant </w:t>
            </w:r>
            <w:r>
              <w:rPr>
                <w:rFonts w:ascii="Calibri" w:hAnsi="Calibri" w:cs="Calibri"/>
                <w:color w:val="000000" w:themeColor="text1"/>
                <w:sz w:val="20"/>
                <w:szCs w:val="18"/>
              </w:rPr>
              <w:t xml:space="preserve">le </w:t>
            </w:r>
            <w:r w:rsidRPr="00AA32B9">
              <w:rPr>
                <w:rFonts w:ascii="Calibri" w:hAnsi="Calibri" w:cs="Calibri"/>
                <w:color w:val="000000" w:themeColor="text1"/>
                <w:sz w:val="20"/>
                <w:szCs w:val="18"/>
              </w:rPr>
              <w:t>projet de poursuite d’étude</w:t>
            </w:r>
            <w:r>
              <w:rPr>
                <w:rFonts w:ascii="Calibri" w:hAnsi="Calibri" w:cs="Calibri"/>
                <w:color w:val="000000" w:themeColor="text1"/>
                <w:sz w:val="20"/>
                <w:szCs w:val="18"/>
              </w:rPr>
              <w:t>s.</w:t>
            </w:r>
          </w:p>
          <w:p w:rsidR="00AA32B9" w:rsidRPr="00AA32B9" w:rsidRDefault="007A0055" w:rsidP="007A0055">
            <w:pPr>
              <w:rPr>
                <w:rFonts w:ascii="Calibri" w:hAnsi="Calibri" w:cs="Calibri"/>
                <w:i/>
                <w:color w:val="000000" w:themeColor="text1"/>
                <w:sz w:val="20"/>
                <w:szCs w:val="18"/>
              </w:rPr>
            </w:pPr>
            <w:r w:rsidRPr="009C21B5">
              <w:rPr>
                <w:rFonts w:ascii="Calibri" w:hAnsi="Calibri" w:cs="Calibri"/>
                <w:i/>
                <w:color w:val="000000" w:themeColor="text1"/>
                <w:sz w:val="20"/>
                <w:szCs w:val="18"/>
                <w:u w:val="single"/>
              </w:rPr>
              <w:t>Enseignant</w:t>
            </w:r>
            <w:r w:rsidRPr="00AA32B9">
              <w:rPr>
                <w:rFonts w:ascii="Calibri" w:hAnsi="Calibri" w:cs="Calibri"/>
                <w:i/>
                <w:color w:val="000000" w:themeColor="text1"/>
                <w:sz w:val="20"/>
                <w:szCs w:val="18"/>
              </w:rPr>
              <w:t> :</w:t>
            </w:r>
            <w:r>
              <w:rPr>
                <w:rFonts w:ascii="Calibri" w:hAnsi="Calibri" w:cs="Calibri"/>
                <w:i/>
                <w:color w:val="000000" w:themeColor="text1"/>
                <w:sz w:val="20"/>
                <w:szCs w:val="18"/>
              </w:rPr>
              <w:t xml:space="preserve"> M. Sacha LOEVE</w:t>
            </w:r>
          </w:p>
        </w:tc>
        <w:tc>
          <w:tcPr>
            <w:tcW w:w="3259" w:type="dxa"/>
            <w:tcBorders>
              <w:top w:val="single" w:sz="8" w:space="0" w:color="auto"/>
            </w:tcBorders>
            <w:vAlign w:val="center"/>
          </w:tcPr>
          <w:p w:rsidR="00AA32B9" w:rsidRPr="00AA32B9" w:rsidRDefault="00AA32B9" w:rsidP="00AA32B9">
            <w:pPr>
              <w:spacing w:before="60"/>
              <w:rPr>
                <w:rFonts w:ascii="Calibri" w:hAnsi="Calibri" w:cs="Calibri"/>
                <w:color w:val="000000" w:themeColor="text1"/>
                <w:sz w:val="20"/>
                <w:szCs w:val="18"/>
              </w:rPr>
            </w:pPr>
            <w:r w:rsidRPr="00AA32B9">
              <w:rPr>
                <w:rFonts w:ascii="Calibri" w:hAnsi="Calibri" w:cs="Calibri"/>
                <w:color w:val="000000" w:themeColor="text1"/>
                <w:sz w:val="20"/>
                <w:szCs w:val="18"/>
              </w:rPr>
              <w:t>Délivrance des crédits par équivalence sur avis de la commission pédagogique, et conditionnée par la validation de cet entretien</w:t>
            </w:r>
          </w:p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AA32B9" w:rsidRPr="00AA32B9" w:rsidRDefault="008A0282" w:rsidP="00AA32B9">
            <w:pPr>
              <w:spacing w:before="60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color w:val="FF0000"/>
                <w:sz w:val="20"/>
                <w:szCs w:val="22"/>
              </w:rPr>
              <w:t>3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0</w:t>
            </w:r>
            <w:r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mai</w:t>
            </w:r>
            <w:r w:rsidRPr="00AA32B9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202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5</w:t>
            </w:r>
          </w:p>
        </w:tc>
        <w:tc>
          <w:tcPr>
            <w:tcW w:w="2179" w:type="dxa"/>
            <w:tcBorders>
              <w:top w:val="single" w:sz="8" w:space="0" w:color="auto"/>
            </w:tcBorders>
            <w:vAlign w:val="center"/>
          </w:tcPr>
          <w:p w:rsidR="009E47C9" w:rsidRPr="009D316B" w:rsidRDefault="009E47C9" w:rsidP="009E47C9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  <w:r w:rsidRPr="009D316B">
              <w:rPr>
                <w:rFonts w:ascii="Calibri" w:hAnsi="Calibri" w:cs="Calibri"/>
                <w:b/>
                <w:color w:val="FF0000"/>
                <w:sz w:val="28"/>
                <w:szCs w:val="28"/>
              </w:rPr>
              <w:t>-</w:t>
            </w:r>
          </w:p>
          <w:p w:rsidR="00AA32B9" w:rsidRPr="00AA32B9" w:rsidRDefault="00AA32B9" w:rsidP="00AA32B9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</w:tr>
      <w:tr w:rsidR="00B20DC3" w:rsidRPr="00AA32B9" w:rsidTr="00B000EE">
        <w:tblPrEx>
          <w:tblCellMar>
            <w:left w:w="108" w:type="dxa"/>
            <w:right w:w="108" w:type="dxa"/>
          </w:tblCellMar>
        </w:tblPrEx>
        <w:trPr>
          <w:trHeight w:val="123"/>
        </w:trPr>
        <w:tc>
          <w:tcPr>
            <w:tcW w:w="16070" w:type="dxa"/>
            <w:gridSpan w:val="5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b/>
                <w:smallCaps/>
                <w:color w:val="E36C0A" w:themeColor="accent6" w:themeShade="BF"/>
                <w:spacing w:val="60"/>
                <w:sz w:val="20"/>
                <w:szCs w:val="22"/>
              </w:rPr>
            </w:pPr>
            <w:r w:rsidRPr="00AA32B9">
              <w:rPr>
                <w:rFonts w:ascii="Calibri" w:hAnsi="Calibri" w:cs="Calibri"/>
                <w:b/>
                <w:smallCaps/>
                <w:color w:val="E36C0A" w:themeColor="accent6" w:themeShade="BF"/>
                <w:spacing w:val="60"/>
                <w:sz w:val="20"/>
                <w:szCs w:val="22"/>
              </w:rPr>
              <w:t>I.A.E.</w:t>
            </w:r>
          </w:p>
        </w:tc>
      </w:tr>
      <w:tr w:rsidR="00B20DC3" w:rsidRPr="00AA32B9" w:rsidTr="00B20DC3">
        <w:tblPrEx>
          <w:tblCellMar>
            <w:left w:w="108" w:type="dxa"/>
            <w:right w:w="108" w:type="dxa"/>
          </w:tblCellMar>
        </w:tblPrEx>
        <w:trPr>
          <w:trHeight w:val="966"/>
        </w:trPr>
        <w:tc>
          <w:tcPr>
            <w:tcW w:w="3033" w:type="dxa"/>
            <w:tcBorders>
              <w:top w:val="single" w:sz="8" w:space="0" w:color="auto"/>
            </w:tcBorders>
            <w:vAlign w:val="center"/>
          </w:tcPr>
          <w:p w:rsidR="00B20DC3" w:rsidRPr="00AA32B9" w:rsidRDefault="006D1A41" w:rsidP="00B20DC3">
            <w:pPr>
              <w:spacing w:before="60"/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009897"/>
                <w:sz w:val="20"/>
                <w:szCs w:val="22"/>
              </w:rPr>
              <w:t>Gestion et Management</w:t>
            </w:r>
          </w:p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  <w:r w:rsidRPr="00AA32B9">
              <w:rPr>
                <w:rFonts w:ascii="Calibri" w:hAnsi="Calibri" w:cs="Calibri"/>
                <w:sz w:val="20"/>
                <w:szCs w:val="22"/>
              </w:rPr>
              <w:t>Contact :</w:t>
            </w:r>
          </w:p>
          <w:p w:rsidR="00B20DC3" w:rsidRPr="00AA32B9" w:rsidRDefault="00B002B8" w:rsidP="00B20DC3">
            <w:pPr>
              <w:spacing w:before="60"/>
              <w:rPr>
                <w:rFonts w:ascii="Calibri" w:hAnsi="Calibri" w:cs="Calibri"/>
                <w:sz w:val="20"/>
                <w:szCs w:val="22"/>
                <w:lang w:val="en-US"/>
              </w:rPr>
            </w:pPr>
            <w:hyperlink r:id="rId19" w:history="1">
              <w:r w:rsidR="00B20DC3" w:rsidRPr="00AA32B9">
                <w:rPr>
                  <w:rStyle w:val="Lienhypertexte"/>
                  <w:rFonts w:ascii="Calibri" w:hAnsi="Calibri" w:cs="Calibri"/>
                  <w:sz w:val="20"/>
                  <w:szCs w:val="22"/>
                  <w:lang w:val="en-US"/>
                </w:rPr>
                <w:t>christel.musy@univ-lyon3.fr</w:t>
              </w:r>
            </w:hyperlink>
            <w:r w:rsidR="00B20DC3" w:rsidRPr="00AA32B9">
              <w:rPr>
                <w:rFonts w:ascii="Calibri" w:hAnsi="Calibri" w:cs="Calibri"/>
                <w:sz w:val="20"/>
                <w:szCs w:val="22"/>
                <w:lang w:val="en-US"/>
              </w:rPr>
              <w:t xml:space="preserve"> </w:t>
            </w:r>
          </w:p>
          <w:p w:rsidR="00B20DC3" w:rsidRDefault="00B002B8" w:rsidP="00B20DC3">
            <w:pPr>
              <w:spacing w:before="60"/>
              <w:rPr>
                <w:rStyle w:val="Lienhypertexte"/>
                <w:rFonts w:ascii="Calibri" w:hAnsi="Calibri" w:cs="Calibri"/>
                <w:sz w:val="20"/>
                <w:szCs w:val="22"/>
              </w:rPr>
            </w:pPr>
            <w:hyperlink r:id="rId20" w:history="1">
              <w:r w:rsidR="00B20DC3" w:rsidRPr="00AA32B9">
                <w:rPr>
                  <w:rStyle w:val="Lienhypertexte"/>
                  <w:rFonts w:ascii="Calibri" w:hAnsi="Calibri" w:cs="Calibri"/>
                  <w:sz w:val="20"/>
                  <w:szCs w:val="22"/>
                </w:rPr>
                <w:t>service.etudesiaelyon@univ-lyon3.fr</w:t>
              </w:r>
            </w:hyperlink>
          </w:p>
          <w:p w:rsidR="006D1A41" w:rsidRDefault="006D1A41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</w:p>
          <w:p w:rsidR="00B20DC3" w:rsidRPr="00AA32B9" w:rsidRDefault="00B002B8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  <w:hyperlink r:id="rId21" w:tgtFrame="_blank" w:history="1">
              <w:r w:rsidR="006D1A41" w:rsidRPr="006D1A41">
                <w:rPr>
                  <w:rStyle w:val="Lienhypertexte"/>
                  <w:rFonts w:ascii="Calibri" w:hAnsi="Calibri" w:cs="Calibri"/>
                  <w:sz w:val="20"/>
                  <w:szCs w:val="22"/>
                </w:rPr>
                <w:t>L3gestion@univ-lyon3.fr</w:t>
              </w:r>
            </w:hyperlink>
          </w:p>
          <w:p w:rsidR="00B20DC3" w:rsidRPr="00AA32B9" w:rsidRDefault="00B20DC3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9" w:type="dxa"/>
            <w:tcBorders>
              <w:top w:val="single" w:sz="8" w:space="0" w:color="auto"/>
            </w:tcBorders>
            <w:vAlign w:val="center"/>
          </w:tcPr>
          <w:p w:rsidR="00FA4199" w:rsidRPr="00E30830" w:rsidRDefault="00FA4199" w:rsidP="00FA2FB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192922174"/>
            <w:r w:rsidRPr="00E30830">
              <w:rPr>
                <w:rFonts w:asciiTheme="minorHAnsi" w:hAnsiTheme="minorHAnsi" w:cstheme="minorHAnsi"/>
                <w:sz w:val="20"/>
                <w:szCs w:val="20"/>
              </w:rPr>
              <w:t>Examen du dossier et entretien oral sur cursus et projet professionnel</w:t>
            </w:r>
            <w:bookmarkEnd w:id="1"/>
          </w:p>
          <w:p w:rsidR="00FA4199" w:rsidRPr="001B7364" w:rsidRDefault="001E4B79" w:rsidP="00FA2FB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21B5">
              <w:rPr>
                <w:rFonts w:ascii="Calibri" w:hAnsi="Calibri" w:cs="Calibri"/>
                <w:i/>
                <w:color w:val="000000" w:themeColor="text1"/>
                <w:sz w:val="20"/>
                <w:szCs w:val="18"/>
                <w:u w:val="single"/>
              </w:rPr>
              <w:t>Enseignant</w:t>
            </w:r>
            <w:r w:rsidRPr="00AA32B9">
              <w:rPr>
                <w:rFonts w:ascii="Calibri" w:hAnsi="Calibri" w:cs="Calibri"/>
                <w:i/>
                <w:color w:val="000000" w:themeColor="text1"/>
                <w:sz w:val="20"/>
                <w:szCs w:val="18"/>
              </w:rPr>
              <w:t> :</w:t>
            </w:r>
            <w:r>
              <w:rPr>
                <w:rFonts w:ascii="Calibri" w:hAnsi="Calibri" w:cs="Calibri"/>
                <w:i/>
                <w:color w:val="000000" w:themeColor="text1"/>
                <w:sz w:val="20"/>
                <w:szCs w:val="18"/>
              </w:rPr>
              <w:t xml:space="preserve"> </w:t>
            </w:r>
            <w:r w:rsidR="00FA4199" w:rsidRPr="00E3083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Mohamed </w:t>
            </w:r>
            <w:proofErr w:type="spellStart"/>
            <w:r w:rsidR="00FA4199" w:rsidRPr="00E30830">
              <w:rPr>
                <w:rFonts w:asciiTheme="minorHAnsi" w:hAnsiTheme="minorHAnsi" w:cstheme="minorHAnsi"/>
                <w:i/>
                <w:sz w:val="20"/>
                <w:szCs w:val="20"/>
              </w:rPr>
              <w:t>Khenissi</w:t>
            </w:r>
            <w:proofErr w:type="spellEnd"/>
            <w:r w:rsidR="00FA4199" w:rsidRPr="001B736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: </w:t>
            </w:r>
            <w:hyperlink r:id="rId22" w:history="1">
              <w:r w:rsidR="00FA4199" w:rsidRPr="001C62AF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mohamed.khenissi@univ-lyon3.fr</w:t>
              </w:r>
            </w:hyperlink>
          </w:p>
          <w:p w:rsidR="003E6450" w:rsidRPr="003E6450" w:rsidRDefault="003E6450" w:rsidP="00D03087">
            <w:pPr>
              <w:ind w:left="43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8" w:space="0" w:color="auto"/>
            </w:tcBorders>
            <w:vAlign w:val="center"/>
          </w:tcPr>
          <w:p w:rsidR="00B20DC3" w:rsidRPr="00EE1A8F" w:rsidRDefault="00EE1A8F" w:rsidP="00B20DC3">
            <w:pPr>
              <w:spacing w:before="60"/>
              <w:rPr>
                <w:rFonts w:ascii="Calibri" w:hAnsi="Calibri" w:cs="Calibri"/>
                <w:sz w:val="20"/>
                <w:szCs w:val="22"/>
              </w:rPr>
            </w:pPr>
            <w:bookmarkStart w:id="2" w:name="_Hlk192922215"/>
            <w:r w:rsidRPr="00EE1A8F">
              <w:rPr>
                <w:rFonts w:ascii="Calibri" w:hAnsi="Calibri" w:cs="Calibri"/>
                <w:sz w:val="20"/>
                <w:szCs w:val="22"/>
              </w:rPr>
              <w:t>Délivrance des crédits par équivalence sur avis de la commission pédagogique, et conditionnée par la validation de cet entretien</w:t>
            </w:r>
            <w:bookmarkEnd w:id="2"/>
          </w:p>
        </w:tc>
        <w:tc>
          <w:tcPr>
            <w:tcW w:w="1920" w:type="dxa"/>
            <w:tcBorders>
              <w:top w:val="single" w:sz="8" w:space="0" w:color="auto"/>
            </w:tcBorders>
            <w:vAlign w:val="center"/>
          </w:tcPr>
          <w:p w:rsidR="00B20DC3" w:rsidRPr="00AA32B9" w:rsidRDefault="008A0282" w:rsidP="00B20DC3">
            <w:pPr>
              <w:spacing w:before="60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color w:val="FF0000"/>
                <w:sz w:val="20"/>
                <w:szCs w:val="22"/>
              </w:rPr>
              <w:t>3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0</w:t>
            </w:r>
            <w:r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mai</w:t>
            </w:r>
            <w:r w:rsidRPr="00AA32B9">
              <w:rPr>
                <w:rFonts w:ascii="Calibri" w:hAnsi="Calibri" w:cs="Calibri"/>
                <w:color w:val="FF0000"/>
                <w:sz w:val="20"/>
                <w:szCs w:val="22"/>
              </w:rPr>
              <w:t xml:space="preserve"> 202</w:t>
            </w:r>
            <w:r w:rsidR="000142E4">
              <w:rPr>
                <w:rFonts w:ascii="Calibri" w:hAnsi="Calibri" w:cs="Calibri"/>
                <w:color w:val="FF0000"/>
                <w:sz w:val="20"/>
                <w:szCs w:val="22"/>
              </w:rPr>
              <w:t>5</w:t>
            </w:r>
          </w:p>
        </w:tc>
        <w:tc>
          <w:tcPr>
            <w:tcW w:w="2179" w:type="dxa"/>
            <w:tcBorders>
              <w:top w:val="single" w:sz="8" w:space="0" w:color="auto"/>
            </w:tcBorders>
            <w:vAlign w:val="center"/>
          </w:tcPr>
          <w:p w:rsidR="00FE52BD" w:rsidRDefault="00FE52BD" w:rsidP="00B20DC3">
            <w:pPr>
              <w:spacing w:before="60"/>
              <w:rPr>
                <w:rFonts w:ascii="Calibri" w:hAnsi="Calibri" w:cs="Calibri"/>
                <w:b/>
                <w:color w:val="FF0000"/>
                <w:sz w:val="20"/>
                <w:szCs w:val="22"/>
              </w:rPr>
            </w:pPr>
          </w:p>
          <w:p w:rsidR="00B20DC3" w:rsidRPr="00FE52BD" w:rsidRDefault="00C70672" w:rsidP="00215F99">
            <w:pPr>
              <w:spacing w:before="6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2"/>
              </w:rPr>
              <w:t>30 juin 2025</w:t>
            </w:r>
            <w:r w:rsidR="00B20DC3" w:rsidRPr="00FE52BD">
              <w:rPr>
                <w:rFonts w:ascii="Calibri" w:hAnsi="Calibri" w:cs="Calibri"/>
                <w:b/>
                <w:sz w:val="20"/>
                <w:szCs w:val="22"/>
              </w:rPr>
              <w:br/>
            </w:r>
          </w:p>
        </w:tc>
      </w:tr>
    </w:tbl>
    <w:p w:rsidR="002C388A" w:rsidRPr="0030642A" w:rsidRDefault="002C388A" w:rsidP="0030642A">
      <w:pPr>
        <w:spacing w:before="60"/>
        <w:rPr>
          <w:rFonts w:asciiTheme="minorHAnsi" w:hAnsiTheme="minorHAnsi"/>
          <w:color w:val="FF0000"/>
          <w:sz w:val="20"/>
          <w:szCs w:val="12"/>
        </w:rPr>
      </w:pPr>
    </w:p>
    <w:sectPr w:rsidR="002C388A" w:rsidRPr="0030642A" w:rsidSect="006C7893">
      <w:footerReference w:type="default" r:id="rId23"/>
      <w:pgSz w:w="16838" w:h="11906" w:orient="landscape" w:code="9"/>
      <w:pgMar w:top="284" w:right="454" w:bottom="284" w:left="45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2B8" w:rsidRDefault="00B002B8" w:rsidP="003374E9">
      <w:r>
        <w:separator/>
      </w:r>
    </w:p>
  </w:endnote>
  <w:endnote w:type="continuationSeparator" w:id="0">
    <w:p w:rsidR="00B002B8" w:rsidRDefault="00B002B8" w:rsidP="0033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893" w:rsidRPr="003374E9" w:rsidRDefault="003374E9" w:rsidP="003374E9">
    <w:pPr>
      <w:pStyle w:val="Pieddepage"/>
      <w:tabs>
        <w:tab w:val="clear" w:pos="4536"/>
        <w:tab w:val="clear" w:pos="9072"/>
        <w:tab w:val="right" w:pos="15593"/>
      </w:tabs>
      <w:rPr>
        <w:rFonts w:asciiTheme="minorHAnsi" w:hAnsiTheme="minorHAnsi" w:cstheme="minorHAnsi"/>
        <w:sz w:val="16"/>
        <w:szCs w:val="16"/>
      </w:rPr>
    </w:pPr>
    <w:r w:rsidRPr="003374E9">
      <w:rPr>
        <w:rFonts w:asciiTheme="minorHAnsi" w:hAnsiTheme="minorHAnsi" w:cstheme="minorHAnsi"/>
        <w:sz w:val="16"/>
        <w:szCs w:val="16"/>
      </w:rPr>
      <w:t>D</w:t>
    </w:r>
    <w:r w:rsidR="00354B4D">
      <w:rPr>
        <w:rFonts w:asciiTheme="minorHAnsi" w:hAnsiTheme="minorHAnsi" w:cstheme="minorHAnsi"/>
        <w:sz w:val="16"/>
        <w:szCs w:val="16"/>
      </w:rPr>
      <w:t>EVU</w:t>
    </w:r>
    <w:r w:rsidRPr="003374E9">
      <w:rPr>
        <w:rFonts w:asciiTheme="minorHAnsi" w:hAnsiTheme="minorHAnsi" w:cstheme="minorHAnsi"/>
        <w:sz w:val="16"/>
        <w:szCs w:val="16"/>
      </w:rPr>
      <w:tab/>
    </w:r>
    <w:r w:rsidR="00FE3E89">
      <w:rPr>
        <w:rFonts w:asciiTheme="minorHAnsi" w:hAnsiTheme="minorHAnsi" w:cstheme="minorHAnsi"/>
        <w:sz w:val="16"/>
        <w:szCs w:val="16"/>
      </w:rPr>
      <w:t>M</w:t>
    </w:r>
    <w:r w:rsidR="00FE3E89" w:rsidRPr="00FE3E89">
      <w:rPr>
        <w:rFonts w:asciiTheme="minorHAnsi" w:hAnsiTheme="minorHAnsi" w:cstheme="minorHAnsi"/>
        <w:sz w:val="16"/>
        <w:szCs w:val="16"/>
      </w:rPr>
      <w:t>À</w:t>
    </w:r>
    <w:r w:rsidR="00FE3E89">
      <w:rPr>
        <w:rFonts w:asciiTheme="minorHAnsi" w:hAnsiTheme="minorHAnsi" w:cstheme="minorHAnsi"/>
        <w:sz w:val="16"/>
        <w:szCs w:val="16"/>
      </w:rPr>
      <w:t>J</w:t>
    </w:r>
    <w:r w:rsidR="00354B4D">
      <w:rPr>
        <w:rFonts w:asciiTheme="minorHAnsi" w:hAnsiTheme="minorHAnsi" w:cstheme="minorHAnsi"/>
        <w:sz w:val="16"/>
        <w:szCs w:val="16"/>
      </w:rPr>
      <w:t xml:space="preserve"> </w:t>
    </w:r>
    <w:r w:rsidR="00FE3E89">
      <w:rPr>
        <w:rFonts w:asciiTheme="minorHAnsi" w:hAnsiTheme="minorHAnsi" w:cstheme="minorHAnsi"/>
        <w:sz w:val="16"/>
        <w:szCs w:val="16"/>
      </w:rPr>
      <w:t>26</w:t>
    </w:r>
    <w:r w:rsidR="00354B4D">
      <w:rPr>
        <w:rFonts w:asciiTheme="minorHAnsi" w:hAnsiTheme="minorHAnsi" w:cstheme="minorHAnsi"/>
        <w:sz w:val="16"/>
        <w:szCs w:val="16"/>
      </w:rPr>
      <w:t>/0</w:t>
    </w:r>
    <w:r w:rsidR="00F12AC4">
      <w:rPr>
        <w:rFonts w:asciiTheme="minorHAnsi" w:hAnsiTheme="minorHAnsi" w:cstheme="minorHAnsi"/>
        <w:sz w:val="16"/>
        <w:szCs w:val="16"/>
      </w:rPr>
      <w:t>3</w:t>
    </w:r>
    <w:r w:rsidR="00354B4D">
      <w:rPr>
        <w:rFonts w:asciiTheme="minorHAnsi" w:hAnsiTheme="minorHAnsi" w:cstheme="minorHAnsi"/>
        <w:sz w:val="16"/>
        <w:szCs w:val="16"/>
      </w:rPr>
      <w:t>/20</w:t>
    </w:r>
    <w:r w:rsidR="006C7893">
      <w:rPr>
        <w:rFonts w:asciiTheme="minorHAnsi" w:hAnsiTheme="minorHAnsi" w:cstheme="minorHAnsi"/>
        <w:sz w:val="16"/>
        <w:szCs w:val="16"/>
      </w:rPr>
      <w:t>2</w:t>
    </w:r>
    <w:r w:rsidR="00FE3E89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2B8" w:rsidRDefault="00B002B8" w:rsidP="003374E9">
      <w:r>
        <w:separator/>
      </w:r>
    </w:p>
  </w:footnote>
  <w:footnote w:type="continuationSeparator" w:id="0">
    <w:p w:rsidR="00B002B8" w:rsidRDefault="00B002B8" w:rsidP="0033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CA5"/>
    <w:multiLevelType w:val="hybridMultilevel"/>
    <w:tmpl w:val="522EFDF4"/>
    <w:lvl w:ilvl="0" w:tplc="2D2693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7F1A"/>
    <w:multiLevelType w:val="hybridMultilevel"/>
    <w:tmpl w:val="BF1AC1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77B1B"/>
    <w:multiLevelType w:val="hybridMultilevel"/>
    <w:tmpl w:val="23085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523FF"/>
    <w:multiLevelType w:val="hybridMultilevel"/>
    <w:tmpl w:val="4BA44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E7BBD"/>
    <w:multiLevelType w:val="hybridMultilevel"/>
    <w:tmpl w:val="A3FA4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077CE"/>
    <w:multiLevelType w:val="hybridMultilevel"/>
    <w:tmpl w:val="C16248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68E2"/>
    <w:multiLevelType w:val="hybridMultilevel"/>
    <w:tmpl w:val="D6C01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12B8E"/>
    <w:multiLevelType w:val="hybridMultilevel"/>
    <w:tmpl w:val="69960A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E7E"/>
    <w:rsid w:val="000024E4"/>
    <w:rsid w:val="00002E75"/>
    <w:rsid w:val="000142E4"/>
    <w:rsid w:val="00014F1F"/>
    <w:rsid w:val="00017067"/>
    <w:rsid w:val="0002402A"/>
    <w:rsid w:val="00053FD2"/>
    <w:rsid w:val="00056225"/>
    <w:rsid w:val="00065EB8"/>
    <w:rsid w:val="000742CE"/>
    <w:rsid w:val="00095E29"/>
    <w:rsid w:val="000A108B"/>
    <w:rsid w:val="000B3DE6"/>
    <w:rsid w:val="000B5698"/>
    <w:rsid w:val="000D08A7"/>
    <w:rsid w:val="000E086B"/>
    <w:rsid w:val="000E4448"/>
    <w:rsid w:val="000E7898"/>
    <w:rsid w:val="000F5D05"/>
    <w:rsid w:val="000F6D0F"/>
    <w:rsid w:val="000F6FBE"/>
    <w:rsid w:val="00112522"/>
    <w:rsid w:val="00126BD4"/>
    <w:rsid w:val="00131F70"/>
    <w:rsid w:val="00132E7E"/>
    <w:rsid w:val="00141854"/>
    <w:rsid w:val="001579D8"/>
    <w:rsid w:val="0016052D"/>
    <w:rsid w:val="00166FE3"/>
    <w:rsid w:val="00171F54"/>
    <w:rsid w:val="001812A1"/>
    <w:rsid w:val="001A3236"/>
    <w:rsid w:val="001A6F8C"/>
    <w:rsid w:val="001C62AF"/>
    <w:rsid w:val="001D1AD9"/>
    <w:rsid w:val="001E1C3B"/>
    <w:rsid w:val="001E4B79"/>
    <w:rsid w:val="001F57E5"/>
    <w:rsid w:val="00215F99"/>
    <w:rsid w:val="00224428"/>
    <w:rsid w:val="00234C83"/>
    <w:rsid w:val="0025725A"/>
    <w:rsid w:val="002818F2"/>
    <w:rsid w:val="002B5CDE"/>
    <w:rsid w:val="002C388A"/>
    <w:rsid w:val="002D3843"/>
    <w:rsid w:val="002F17DF"/>
    <w:rsid w:val="0030608A"/>
    <w:rsid w:val="0030642A"/>
    <w:rsid w:val="003124F5"/>
    <w:rsid w:val="00315E59"/>
    <w:rsid w:val="003258C7"/>
    <w:rsid w:val="003374E9"/>
    <w:rsid w:val="0035256D"/>
    <w:rsid w:val="00354B4D"/>
    <w:rsid w:val="00385B0A"/>
    <w:rsid w:val="00387CF9"/>
    <w:rsid w:val="0039139C"/>
    <w:rsid w:val="00395475"/>
    <w:rsid w:val="003C01FA"/>
    <w:rsid w:val="003C4A2E"/>
    <w:rsid w:val="003D10C8"/>
    <w:rsid w:val="003D2966"/>
    <w:rsid w:val="003D2E32"/>
    <w:rsid w:val="003D4794"/>
    <w:rsid w:val="003D6693"/>
    <w:rsid w:val="003E6450"/>
    <w:rsid w:val="003F1FA5"/>
    <w:rsid w:val="00401859"/>
    <w:rsid w:val="00403E48"/>
    <w:rsid w:val="0041568E"/>
    <w:rsid w:val="004170F4"/>
    <w:rsid w:val="00425A0C"/>
    <w:rsid w:val="00491D60"/>
    <w:rsid w:val="004B1FCE"/>
    <w:rsid w:val="004C328F"/>
    <w:rsid w:val="004D5F99"/>
    <w:rsid w:val="004F4697"/>
    <w:rsid w:val="004F5C36"/>
    <w:rsid w:val="00513F8D"/>
    <w:rsid w:val="005140E0"/>
    <w:rsid w:val="0051613F"/>
    <w:rsid w:val="005232AA"/>
    <w:rsid w:val="00524384"/>
    <w:rsid w:val="00564B4A"/>
    <w:rsid w:val="00576792"/>
    <w:rsid w:val="00577886"/>
    <w:rsid w:val="005834DA"/>
    <w:rsid w:val="00591304"/>
    <w:rsid w:val="00591B51"/>
    <w:rsid w:val="005A0C8B"/>
    <w:rsid w:val="005A210F"/>
    <w:rsid w:val="005A682A"/>
    <w:rsid w:val="005D126C"/>
    <w:rsid w:val="005D4E50"/>
    <w:rsid w:val="005D6EAF"/>
    <w:rsid w:val="005F36CD"/>
    <w:rsid w:val="00604B5B"/>
    <w:rsid w:val="00613053"/>
    <w:rsid w:val="0063437E"/>
    <w:rsid w:val="006520F8"/>
    <w:rsid w:val="00667B71"/>
    <w:rsid w:val="006707FA"/>
    <w:rsid w:val="00677056"/>
    <w:rsid w:val="00677EAE"/>
    <w:rsid w:val="00685676"/>
    <w:rsid w:val="006949EB"/>
    <w:rsid w:val="006A56F5"/>
    <w:rsid w:val="006B1D81"/>
    <w:rsid w:val="006C3E13"/>
    <w:rsid w:val="006C7893"/>
    <w:rsid w:val="006D1A41"/>
    <w:rsid w:val="006D2C82"/>
    <w:rsid w:val="006D60B2"/>
    <w:rsid w:val="006E1E6E"/>
    <w:rsid w:val="00704073"/>
    <w:rsid w:val="00715A63"/>
    <w:rsid w:val="007171FD"/>
    <w:rsid w:val="00720478"/>
    <w:rsid w:val="00721EA4"/>
    <w:rsid w:val="007331B6"/>
    <w:rsid w:val="00740782"/>
    <w:rsid w:val="00743A64"/>
    <w:rsid w:val="00745E4B"/>
    <w:rsid w:val="00755D1A"/>
    <w:rsid w:val="00764119"/>
    <w:rsid w:val="00775363"/>
    <w:rsid w:val="00790B4A"/>
    <w:rsid w:val="00792713"/>
    <w:rsid w:val="007A0055"/>
    <w:rsid w:val="007A3769"/>
    <w:rsid w:val="007B7918"/>
    <w:rsid w:val="007D49AD"/>
    <w:rsid w:val="007D67FE"/>
    <w:rsid w:val="007E29F8"/>
    <w:rsid w:val="008246C4"/>
    <w:rsid w:val="0084294E"/>
    <w:rsid w:val="008446BA"/>
    <w:rsid w:val="0086045B"/>
    <w:rsid w:val="00860E7A"/>
    <w:rsid w:val="00862D62"/>
    <w:rsid w:val="00870D72"/>
    <w:rsid w:val="0087429F"/>
    <w:rsid w:val="008755C5"/>
    <w:rsid w:val="0088442A"/>
    <w:rsid w:val="008875D4"/>
    <w:rsid w:val="008961B1"/>
    <w:rsid w:val="008A0282"/>
    <w:rsid w:val="008D7DB9"/>
    <w:rsid w:val="008E43BA"/>
    <w:rsid w:val="008F526D"/>
    <w:rsid w:val="00913457"/>
    <w:rsid w:val="00913717"/>
    <w:rsid w:val="00950527"/>
    <w:rsid w:val="009538BB"/>
    <w:rsid w:val="00961817"/>
    <w:rsid w:val="009677B8"/>
    <w:rsid w:val="00967869"/>
    <w:rsid w:val="00972B91"/>
    <w:rsid w:val="0098172A"/>
    <w:rsid w:val="00981EEC"/>
    <w:rsid w:val="00987EC7"/>
    <w:rsid w:val="009B0CF6"/>
    <w:rsid w:val="009B33E8"/>
    <w:rsid w:val="009C0482"/>
    <w:rsid w:val="009C0AC6"/>
    <w:rsid w:val="009D316B"/>
    <w:rsid w:val="009E1481"/>
    <w:rsid w:val="009E47C9"/>
    <w:rsid w:val="009F7DCF"/>
    <w:rsid w:val="00A03AEB"/>
    <w:rsid w:val="00A15B2B"/>
    <w:rsid w:val="00A31D0A"/>
    <w:rsid w:val="00A67A36"/>
    <w:rsid w:val="00A87A26"/>
    <w:rsid w:val="00A9280C"/>
    <w:rsid w:val="00AA1231"/>
    <w:rsid w:val="00AA32B9"/>
    <w:rsid w:val="00AA57A1"/>
    <w:rsid w:val="00AB0D14"/>
    <w:rsid w:val="00AC1658"/>
    <w:rsid w:val="00AE334C"/>
    <w:rsid w:val="00AF2F3E"/>
    <w:rsid w:val="00AF5EB8"/>
    <w:rsid w:val="00B000EE"/>
    <w:rsid w:val="00B002B8"/>
    <w:rsid w:val="00B1242C"/>
    <w:rsid w:val="00B20DC3"/>
    <w:rsid w:val="00B21F1A"/>
    <w:rsid w:val="00B32E53"/>
    <w:rsid w:val="00B36D01"/>
    <w:rsid w:val="00B6653B"/>
    <w:rsid w:val="00B66FE6"/>
    <w:rsid w:val="00B81A97"/>
    <w:rsid w:val="00B92A73"/>
    <w:rsid w:val="00BA17E4"/>
    <w:rsid w:val="00BA379B"/>
    <w:rsid w:val="00BA7B89"/>
    <w:rsid w:val="00BC27B8"/>
    <w:rsid w:val="00BC39E5"/>
    <w:rsid w:val="00BC3C23"/>
    <w:rsid w:val="00BC5597"/>
    <w:rsid w:val="00BC6CD4"/>
    <w:rsid w:val="00BD2E62"/>
    <w:rsid w:val="00BF0488"/>
    <w:rsid w:val="00C52F60"/>
    <w:rsid w:val="00C66E57"/>
    <w:rsid w:val="00C70672"/>
    <w:rsid w:val="00C80ABB"/>
    <w:rsid w:val="00C97B8F"/>
    <w:rsid w:val="00CD3F53"/>
    <w:rsid w:val="00CD4C13"/>
    <w:rsid w:val="00CF18D2"/>
    <w:rsid w:val="00CF4D83"/>
    <w:rsid w:val="00D03087"/>
    <w:rsid w:val="00D03DFF"/>
    <w:rsid w:val="00D05DBA"/>
    <w:rsid w:val="00D26AC1"/>
    <w:rsid w:val="00D50C5B"/>
    <w:rsid w:val="00D51346"/>
    <w:rsid w:val="00D731F2"/>
    <w:rsid w:val="00D80241"/>
    <w:rsid w:val="00DA40D9"/>
    <w:rsid w:val="00DA5905"/>
    <w:rsid w:val="00DC4524"/>
    <w:rsid w:val="00DD3177"/>
    <w:rsid w:val="00DE1225"/>
    <w:rsid w:val="00DE4CB1"/>
    <w:rsid w:val="00DF276B"/>
    <w:rsid w:val="00E30830"/>
    <w:rsid w:val="00E42756"/>
    <w:rsid w:val="00E43F0C"/>
    <w:rsid w:val="00E502E1"/>
    <w:rsid w:val="00E66737"/>
    <w:rsid w:val="00E67B3E"/>
    <w:rsid w:val="00E67F7B"/>
    <w:rsid w:val="00E71E69"/>
    <w:rsid w:val="00E74349"/>
    <w:rsid w:val="00E822DC"/>
    <w:rsid w:val="00EA13AC"/>
    <w:rsid w:val="00EA718A"/>
    <w:rsid w:val="00EC60D1"/>
    <w:rsid w:val="00ED79E4"/>
    <w:rsid w:val="00EE1A8F"/>
    <w:rsid w:val="00F026C1"/>
    <w:rsid w:val="00F10135"/>
    <w:rsid w:val="00F12AC4"/>
    <w:rsid w:val="00F3738F"/>
    <w:rsid w:val="00F4019B"/>
    <w:rsid w:val="00F413F3"/>
    <w:rsid w:val="00F63836"/>
    <w:rsid w:val="00F7290D"/>
    <w:rsid w:val="00F828F2"/>
    <w:rsid w:val="00F86D7B"/>
    <w:rsid w:val="00FA2FBF"/>
    <w:rsid w:val="00FA3CBC"/>
    <w:rsid w:val="00FA4199"/>
    <w:rsid w:val="00FC7626"/>
    <w:rsid w:val="00FD23E2"/>
    <w:rsid w:val="00FD4B17"/>
    <w:rsid w:val="00FE1865"/>
    <w:rsid w:val="00FE3E89"/>
    <w:rsid w:val="00FE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89BF90"/>
  <w15:docId w15:val="{0D53CE2B-1284-4741-8544-90A1D9D6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3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3D10C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677B8"/>
    <w:pPr>
      <w:ind w:left="720"/>
      <w:contextualSpacing/>
    </w:pPr>
  </w:style>
  <w:style w:type="paragraph" w:styleId="En-tte">
    <w:name w:val="header"/>
    <w:basedOn w:val="Normal"/>
    <w:link w:val="En-tteCar"/>
    <w:rsid w:val="003374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374E9"/>
    <w:rPr>
      <w:sz w:val="24"/>
      <w:szCs w:val="24"/>
    </w:rPr>
  </w:style>
  <w:style w:type="paragraph" w:styleId="Pieddepage">
    <w:name w:val="footer"/>
    <w:basedOn w:val="Normal"/>
    <w:link w:val="PieddepageCar"/>
    <w:rsid w:val="003374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374E9"/>
    <w:rPr>
      <w:sz w:val="24"/>
      <w:szCs w:val="24"/>
    </w:rPr>
  </w:style>
  <w:style w:type="paragraph" w:styleId="Textedebulles">
    <w:name w:val="Balloon Text"/>
    <w:basedOn w:val="Normal"/>
    <w:link w:val="TextedebullesCar"/>
    <w:rsid w:val="00EC60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C60D1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6C7893"/>
    <w:rPr>
      <w:color w:val="605E5C"/>
      <w:shd w:val="clear" w:color="auto" w:fill="E1DFDD"/>
    </w:rPr>
  </w:style>
  <w:style w:type="character" w:customStyle="1" w:styleId="mail">
    <w:name w:val="mail"/>
    <w:basedOn w:val="Policepardfaut"/>
    <w:rsid w:val="00E822DC"/>
  </w:style>
  <w:style w:type="paragraph" w:styleId="NormalWeb">
    <w:name w:val="Normal (Web)"/>
    <w:basedOn w:val="Normal"/>
    <w:uiPriority w:val="99"/>
    <w:semiHidden/>
    <w:unhideWhenUsed/>
    <w:rsid w:val="00425A0C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melA('anissa.mohammedi','','','univ-lyon3.fr');" TargetMode="External"/><Relationship Id="rId18" Type="http://schemas.openxmlformats.org/officeDocument/2006/relationships/hyperlink" Target="mailto:geraldine.jandot@univ-lyon3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L3gestion@univ-lyon3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laire.morel@univ-lyon3.fr" TargetMode="External"/><Relationship Id="rId17" Type="http://schemas.openxmlformats.org/officeDocument/2006/relationships/hyperlink" Target="mailto:moqadas.shirzad@univ-lyon3.f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amille.meulot@univ-lyon3.fr" TargetMode="External"/><Relationship Id="rId20" Type="http://schemas.openxmlformats.org/officeDocument/2006/relationships/hyperlink" Target="mailto:service.etudesiaelyon@univ-lyon3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+l3lea%40univ-lyon3%2Ef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amille.meulot@univ-lyon3.fr" TargetMode="External"/><Relationship Id="rId23" Type="http://schemas.openxmlformats.org/officeDocument/2006/relationships/footer" Target="footer1.xml"/><Relationship Id="rId10" Type="http://schemas.openxmlformats.org/officeDocument/2006/relationships/hyperlink" Target="mailto:annie.astier@univ-lyon3.fr" TargetMode="External"/><Relationship Id="rId19" Type="http://schemas.openxmlformats.org/officeDocument/2006/relationships/hyperlink" Target="mailto:christel.musy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ela.petrescu@univ-lyon3.fr" TargetMode="External"/><Relationship Id="rId14" Type="http://schemas.openxmlformats.org/officeDocument/2006/relationships/hyperlink" Target="mailto:anissa.mohammedi@univ-lyon3.f" TargetMode="External"/><Relationship Id="rId22" Type="http://schemas.openxmlformats.org/officeDocument/2006/relationships/hyperlink" Target="mailto:mohamed.khenissi@univ-lyon3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1EF9-4319-4389-8876-F8CFAE79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Epreuves complémentaires</vt:lpstr>
    </vt:vector>
  </TitlesOfParts>
  <Company/>
  <LinksUpToDate>false</LinksUpToDate>
  <CharactersWithSpaces>5210</CharactersWithSpaces>
  <SharedDoc>false</SharedDoc>
  <HLinks>
    <vt:vector size="48" baseType="variant">
      <vt:variant>
        <vt:i4>1114229</vt:i4>
      </vt:variant>
      <vt:variant>
        <vt:i4>21</vt:i4>
      </vt:variant>
      <vt:variant>
        <vt:i4>0</vt:i4>
      </vt:variant>
      <vt:variant>
        <vt:i4>5</vt:i4>
      </vt:variant>
      <vt:variant>
        <vt:lpwstr>mailto:christian.varinard@univ-lyon3.fr</vt:lpwstr>
      </vt:variant>
      <vt:variant>
        <vt:lpwstr/>
      </vt:variant>
      <vt:variant>
        <vt:i4>1441906</vt:i4>
      </vt:variant>
      <vt:variant>
        <vt:i4>18</vt:i4>
      </vt:variant>
      <vt:variant>
        <vt:i4>0</vt:i4>
      </vt:variant>
      <vt:variant>
        <vt:i4>5</vt:i4>
      </vt:variant>
      <vt:variant>
        <vt:lpwstr>mailto:christian.chirouze@univ-lyon3.fr</vt:lpwstr>
      </vt:variant>
      <vt:variant>
        <vt:lpwstr/>
      </vt:variant>
      <vt:variant>
        <vt:i4>2097225</vt:i4>
      </vt:variant>
      <vt:variant>
        <vt:i4>15</vt:i4>
      </vt:variant>
      <vt:variant>
        <vt:i4>0</vt:i4>
      </vt:variant>
      <vt:variant>
        <vt:i4>5</vt:i4>
      </vt:variant>
      <vt:variant>
        <vt:lpwstr>mailto:samuel.depraz@univ-lyon3.fr</vt:lpwstr>
      </vt:variant>
      <vt:variant>
        <vt:lpwstr/>
      </vt:variant>
      <vt:variant>
        <vt:i4>5570659</vt:i4>
      </vt:variant>
      <vt:variant>
        <vt:i4>12</vt:i4>
      </vt:variant>
      <vt:variant>
        <vt:i4>0</vt:i4>
      </vt:variant>
      <vt:variant>
        <vt:i4>5</vt:i4>
      </vt:variant>
      <vt:variant>
        <vt:lpwstr>mailto:pierre-jean.souriac@univ-lyon3.fr</vt:lpwstr>
      </vt:variant>
      <vt:variant>
        <vt:lpwstr/>
      </vt:variant>
      <vt:variant>
        <vt:i4>4194358</vt:i4>
      </vt:variant>
      <vt:variant>
        <vt:i4>9</vt:i4>
      </vt:variant>
      <vt:variant>
        <vt:i4>0</vt:i4>
      </vt:variant>
      <vt:variant>
        <vt:i4>5</vt:i4>
      </vt:variant>
      <vt:variant>
        <vt:lpwstr>mailto:lionel.verdier@univ-lyon3.fr</vt:lpwstr>
      </vt:variant>
      <vt:variant>
        <vt:lpwstr/>
      </vt:variant>
      <vt:variant>
        <vt:i4>7405590</vt:i4>
      </vt:variant>
      <vt:variant>
        <vt:i4>6</vt:i4>
      </vt:variant>
      <vt:variant>
        <vt:i4>0</vt:i4>
      </vt:variant>
      <vt:variant>
        <vt:i4>5</vt:i4>
      </vt:variant>
      <vt:variant>
        <vt:lpwstr>mailto:marie.ledentu@univ-lyon3.fr</vt:lpwstr>
      </vt:variant>
      <vt:variant>
        <vt:lpwstr/>
      </vt:variant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mailto:agnes.dantheny@univ-lyon3.fr</vt:lpwstr>
      </vt:variant>
      <vt:variant>
        <vt:lpwstr/>
      </vt:variant>
      <vt:variant>
        <vt:i4>1835111</vt:i4>
      </vt:variant>
      <vt:variant>
        <vt:i4>0</vt:i4>
      </vt:variant>
      <vt:variant>
        <vt:i4>0</vt:i4>
      </vt:variant>
      <vt:variant>
        <vt:i4>5</vt:i4>
      </vt:variant>
      <vt:variant>
        <vt:lpwstr>mailto:agnes.dantheny@univ-lyon3.fr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Epreuves complémentaires</dc:title>
  <dc:creator>Marie-Agnès Gay</dc:creator>
  <cp:lastModifiedBy>GUERGOVA Evelina</cp:lastModifiedBy>
  <cp:revision>34</cp:revision>
  <cp:lastPrinted>2016-05-30T08:18:00Z</cp:lastPrinted>
  <dcterms:created xsi:type="dcterms:W3CDTF">2025-03-11T11:42:00Z</dcterms:created>
  <dcterms:modified xsi:type="dcterms:W3CDTF">2025-04-11T08:17:00Z</dcterms:modified>
</cp:coreProperties>
</file>