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6EA46" w14:textId="58C9321D" w:rsidR="007A4157" w:rsidRDefault="007A4157" w:rsidP="000E53A8">
      <w:pPr>
        <w:jc w:val="both"/>
        <w:rPr>
          <w:sz w:val="28"/>
          <w:szCs w:val="28"/>
        </w:rPr>
      </w:pPr>
    </w:p>
    <w:p w14:paraId="39947434" w14:textId="38F8F9AB" w:rsidR="00B478C4" w:rsidRDefault="00CB13B6" w:rsidP="000E53A8">
      <w:pPr>
        <w:jc w:val="both"/>
        <w:rPr>
          <w:sz w:val="28"/>
          <w:szCs w:val="28"/>
        </w:rPr>
      </w:pPr>
      <w:r>
        <w:rPr>
          <w:noProof/>
          <w:sz w:val="28"/>
          <w:szCs w:val="28"/>
        </w:rPr>
        <w:drawing>
          <wp:inline distT="0" distB="0" distL="0" distR="0" wp14:anchorId="428EF28F" wp14:editId="6337A4C6">
            <wp:extent cx="2933700" cy="11811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a:extLst>
                        <a:ext uri="{28A0092B-C50C-407E-A947-70E740481C1C}">
                          <a14:useLocalDpi xmlns:a14="http://schemas.microsoft.com/office/drawing/2010/main" val="0"/>
                        </a:ext>
                      </a:extLst>
                    </a:blip>
                    <a:stretch>
                      <a:fillRect/>
                    </a:stretch>
                  </pic:blipFill>
                  <pic:spPr>
                    <a:xfrm>
                      <a:off x="0" y="0"/>
                      <a:ext cx="2933700" cy="1181100"/>
                    </a:xfrm>
                    <a:prstGeom prst="rect">
                      <a:avLst/>
                    </a:prstGeom>
                  </pic:spPr>
                </pic:pic>
              </a:graphicData>
            </a:graphic>
          </wp:inline>
        </w:drawing>
      </w:r>
    </w:p>
    <w:p w14:paraId="7466149C" w14:textId="77777777" w:rsidR="00DC2244" w:rsidRDefault="00DC2244" w:rsidP="000E53A8">
      <w:pPr>
        <w:jc w:val="both"/>
        <w:rPr>
          <w:sz w:val="28"/>
          <w:szCs w:val="28"/>
        </w:rPr>
      </w:pPr>
    </w:p>
    <w:p w14:paraId="07337DB8" w14:textId="0980DD78" w:rsidR="00DC2244" w:rsidRDefault="00DC2244" w:rsidP="000E53A8">
      <w:pPr>
        <w:jc w:val="both"/>
        <w:rPr>
          <w:sz w:val="28"/>
          <w:szCs w:val="28"/>
        </w:rPr>
      </w:pPr>
      <w:r>
        <w:rPr>
          <w:sz w:val="28"/>
          <w:szCs w:val="28"/>
        </w:rPr>
        <w:t xml:space="preserve">Claire </w:t>
      </w:r>
      <w:proofErr w:type="spellStart"/>
      <w:r>
        <w:rPr>
          <w:sz w:val="28"/>
          <w:szCs w:val="28"/>
        </w:rPr>
        <w:t>Dodane</w:t>
      </w:r>
      <w:proofErr w:type="spellEnd"/>
    </w:p>
    <w:p w14:paraId="2FBD07E1" w14:textId="77777777" w:rsidR="00DC2244" w:rsidRDefault="00DC2244" w:rsidP="000E53A8">
      <w:pPr>
        <w:jc w:val="both"/>
        <w:rPr>
          <w:sz w:val="28"/>
          <w:szCs w:val="28"/>
        </w:rPr>
      </w:pPr>
    </w:p>
    <w:p w14:paraId="24DBC6F9" w14:textId="3372734D" w:rsidR="00DC2244" w:rsidRDefault="00DC2244" w:rsidP="000E53A8">
      <w:pPr>
        <w:jc w:val="both"/>
      </w:pPr>
      <w:r w:rsidRPr="00DC2244">
        <w:t>Professeure des universit</w:t>
      </w:r>
      <w:r>
        <w:t>és</w:t>
      </w:r>
    </w:p>
    <w:p w14:paraId="48BE1EE6" w14:textId="77777777" w:rsidR="00DC2244" w:rsidRPr="00DC2244" w:rsidRDefault="00DC2244" w:rsidP="000E53A8">
      <w:pPr>
        <w:jc w:val="both"/>
      </w:pPr>
    </w:p>
    <w:p w14:paraId="48B8BFD6" w14:textId="3C60F7EA" w:rsidR="00DC2244" w:rsidRPr="00DC2244" w:rsidRDefault="00DC2244" w:rsidP="00DC2244">
      <w:pPr>
        <w:jc w:val="both"/>
      </w:pPr>
      <w:r w:rsidRPr="00DC2244">
        <w:t>Littérature japonaise moderne</w:t>
      </w:r>
    </w:p>
    <w:p w14:paraId="72A44ADD" w14:textId="77777777" w:rsidR="00DC2244" w:rsidRPr="00DC2244" w:rsidRDefault="00DC2244" w:rsidP="00DC2244">
      <w:pPr>
        <w:jc w:val="both"/>
      </w:pPr>
      <w:r w:rsidRPr="00DC2244">
        <w:t>Département d’études japonaises</w:t>
      </w:r>
    </w:p>
    <w:p w14:paraId="23D9043C" w14:textId="77777777" w:rsidR="00DC2244" w:rsidRPr="00DC2244" w:rsidRDefault="00DC2244" w:rsidP="00DC2244">
      <w:pPr>
        <w:jc w:val="both"/>
      </w:pPr>
      <w:r w:rsidRPr="00DC2244">
        <w:t>Université Jean Moulin Lyon 3</w:t>
      </w:r>
    </w:p>
    <w:p w14:paraId="03C8C84C" w14:textId="77777777" w:rsidR="00DC2244" w:rsidRDefault="00DC2244" w:rsidP="000E53A8">
      <w:pPr>
        <w:jc w:val="both"/>
        <w:rPr>
          <w:sz w:val="28"/>
          <w:szCs w:val="28"/>
        </w:rPr>
      </w:pPr>
    </w:p>
    <w:p w14:paraId="666F1AEE" w14:textId="77777777" w:rsidR="00DC2244" w:rsidRDefault="00DC2244" w:rsidP="000E53A8">
      <w:pPr>
        <w:jc w:val="both"/>
        <w:rPr>
          <w:sz w:val="28"/>
          <w:szCs w:val="28"/>
        </w:rPr>
      </w:pPr>
    </w:p>
    <w:p w14:paraId="0FA28D99" w14:textId="1035F35B" w:rsidR="00E87846" w:rsidRPr="007577B8" w:rsidRDefault="007577B8" w:rsidP="000E53A8">
      <w:pPr>
        <w:jc w:val="both"/>
      </w:pPr>
      <w:r>
        <w:rPr>
          <w:sz w:val="28"/>
          <w:szCs w:val="28"/>
        </w:rPr>
        <w:t xml:space="preserve"> </w:t>
      </w:r>
      <w:r w:rsidR="00E87846">
        <w:rPr>
          <w:noProof/>
          <w:sz w:val="28"/>
          <w:szCs w:val="28"/>
        </w:rPr>
        <w:drawing>
          <wp:inline distT="0" distB="0" distL="0" distR="0" wp14:anchorId="5120CF59" wp14:editId="40B4FFDB">
            <wp:extent cx="2148840" cy="2489928"/>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a:extLst>
                        <a:ext uri="{28A0092B-C50C-407E-A947-70E740481C1C}">
                          <a14:useLocalDpi xmlns:a14="http://schemas.microsoft.com/office/drawing/2010/main" val="0"/>
                        </a:ext>
                      </a:extLst>
                    </a:blip>
                    <a:stretch>
                      <a:fillRect/>
                    </a:stretch>
                  </pic:blipFill>
                  <pic:spPr>
                    <a:xfrm>
                      <a:off x="0" y="0"/>
                      <a:ext cx="2281643" cy="2643811"/>
                    </a:xfrm>
                    <a:prstGeom prst="rect">
                      <a:avLst/>
                    </a:prstGeom>
                  </pic:spPr>
                </pic:pic>
              </a:graphicData>
            </a:graphic>
          </wp:inline>
        </w:drawing>
      </w:r>
      <w:r w:rsidR="00DC2244">
        <w:rPr>
          <w:sz w:val="28"/>
          <w:szCs w:val="28"/>
        </w:rPr>
        <w:t xml:space="preserve">    </w:t>
      </w:r>
    </w:p>
    <w:p w14:paraId="3F1E6669" w14:textId="0C4BA962" w:rsidR="00E87846" w:rsidRDefault="00E87846" w:rsidP="000E53A8">
      <w:pPr>
        <w:jc w:val="both"/>
        <w:rPr>
          <w:sz w:val="28"/>
          <w:szCs w:val="28"/>
        </w:rPr>
      </w:pPr>
    </w:p>
    <w:p w14:paraId="4DADC2E8" w14:textId="1E1B21DD" w:rsidR="00E87846" w:rsidRDefault="00E87846" w:rsidP="000E53A8">
      <w:pPr>
        <w:jc w:val="both"/>
        <w:rPr>
          <w:sz w:val="28"/>
          <w:szCs w:val="28"/>
        </w:rPr>
      </w:pPr>
    </w:p>
    <w:p w14:paraId="2AF5CDF4" w14:textId="09505038" w:rsidR="00854102" w:rsidRPr="00520775" w:rsidRDefault="00854102" w:rsidP="000E53A8">
      <w:pPr>
        <w:jc w:val="both"/>
      </w:pPr>
      <w:r w:rsidRPr="00520775">
        <w:t>Institut d’</w:t>
      </w:r>
      <w:proofErr w:type="spellStart"/>
      <w:r w:rsidRPr="00520775">
        <w:t>Etudes</w:t>
      </w:r>
      <w:proofErr w:type="spellEnd"/>
      <w:r w:rsidRPr="00520775">
        <w:t xml:space="preserve"> </w:t>
      </w:r>
      <w:proofErr w:type="spellStart"/>
      <w:r w:rsidRPr="00520775">
        <w:t>Transtextuelles</w:t>
      </w:r>
      <w:proofErr w:type="spellEnd"/>
      <w:r w:rsidRPr="00520775">
        <w:t xml:space="preserve"> et Transculturelles </w:t>
      </w:r>
      <w:r w:rsidR="007B7E5D">
        <w:t xml:space="preserve"> </w:t>
      </w:r>
    </w:p>
    <w:p w14:paraId="28CA542D" w14:textId="0E588893" w:rsidR="00CB6CD0" w:rsidRPr="00520775" w:rsidRDefault="00854102" w:rsidP="000E53A8">
      <w:pPr>
        <w:jc w:val="both"/>
      </w:pPr>
      <w:r w:rsidRPr="00C82D15">
        <w:t>(IETT, EA 4186</w:t>
      </w:r>
      <w:r w:rsidR="00C82D15" w:rsidRPr="00C82D15">
        <w:t xml:space="preserve">), 35 rue </w:t>
      </w:r>
      <w:proofErr w:type="spellStart"/>
      <w:r w:rsidR="00C82D15" w:rsidRPr="00C82D15">
        <w:t>Raulin</w:t>
      </w:r>
      <w:proofErr w:type="spellEnd"/>
      <w:r w:rsidR="00C82D15" w:rsidRPr="00C82D15">
        <w:t xml:space="preserve"> 69 007 Lyon (t</w:t>
      </w:r>
      <w:r w:rsidR="00C82D15">
        <w:t>el : 04 26 31 87 78)</w:t>
      </w:r>
    </w:p>
    <w:p w14:paraId="057CC3BC" w14:textId="772EBAEE" w:rsidR="00854102" w:rsidRPr="00520775" w:rsidRDefault="00854102" w:rsidP="000E53A8">
      <w:pPr>
        <w:jc w:val="both"/>
      </w:pPr>
      <w:r w:rsidRPr="00520775">
        <w:t>6900</w:t>
      </w:r>
      <w:r w:rsidR="00A66524">
        <w:t>7</w:t>
      </w:r>
      <w:r w:rsidRPr="00520775">
        <w:t xml:space="preserve"> LYON</w:t>
      </w:r>
    </w:p>
    <w:p w14:paraId="304B7B5F" w14:textId="0C9CD1FA" w:rsidR="00A75243" w:rsidRPr="00A75243" w:rsidRDefault="00854102" w:rsidP="00A75243">
      <w:pPr>
        <w:rPr>
          <w:rFonts w:ascii="Times New Roman" w:eastAsia="Times New Roman" w:hAnsi="Times New Roman" w:cs="Times New Roman"/>
        </w:rPr>
      </w:pPr>
      <w:r w:rsidRPr="00520775">
        <w:t>Tel</w:t>
      </w:r>
      <w:r w:rsidR="005D570E">
        <w:t xml:space="preserve"> </w:t>
      </w:r>
      <w:r w:rsidRPr="00A75243">
        <w:t xml:space="preserve">: </w:t>
      </w:r>
      <w:r w:rsidR="00A75243" w:rsidRPr="00A75243">
        <w:rPr>
          <w:rFonts w:ascii="Helvetica" w:eastAsia="Times New Roman" w:hAnsi="Helvetica" w:cs="Times New Roman"/>
          <w:color w:val="000000"/>
        </w:rPr>
        <w:t>++33(0)675 089 499</w:t>
      </w:r>
    </w:p>
    <w:p w14:paraId="746E9289" w14:textId="5AC8C041" w:rsidR="00854102" w:rsidRPr="00520775" w:rsidRDefault="00854102" w:rsidP="000E53A8">
      <w:pPr>
        <w:jc w:val="both"/>
      </w:pPr>
    </w:p>
    <w:p w14:paraId="515BA2EE" w14:textId="291474D9" w:rsidR="00A46A57" w:rsidRPr="00520775" w:rsidRDefault="00DC4164" w:rsidP="000E53A8">
      <w:pPr>
        <w:jc w:val="both"/>
      </w:pPr>
      <w:r>
        <w:t>Membre de la SFEJ</w:t>
      </w:r>
      <w:r w:rsidR="001E3F2F">
        <w:t xml:space="preserve"> (Société Française des </w:t>
      </w:r>
      <w:proofErr w:type="spellStart"/>
      <w:r w:rsidR="001E3F2F">
        <w:t>Etudes</w:t>
      </w:r>
      <w:proofErr w:type="spellEnd"/>
      <w:r w:rsidR="001E3F2F">
        <w:t xml:space="preserve"> Japonaises)</w:t>
      </w:r>
      <w:r>
        <w:t xml:space="preserve"> et membre de l’EAJS</w:t>
      </w:r>
      <w:r w:rsidR="001E3F2F">
        <w:t xml:space="preserve"> (</w:t>
      </w:r>
      <w:proofErr w:type="spellStart"/>
      <w:r w:rsidR="001E3F2F">
        <w:t>European</w:t>
      </w:r>
      <w:proofErr w:type="spellEnd"/>
      <w:r w:rsidR="001E3F2F">
        <w:t xml:space="preserve"> Association of </w:t>
      </w:r>
      <w:proofErr w:type="spellStart"/>
      <w:r w:rsidR="001E3F2F">
        <w:t>Japanese</w:t>
      </w:r>
      <w:proofErr w:type="spellEnd"/>
      <w:r w:rsidR="001E3F2F">
        <w:t xml:space="preserve"> </w:t>
      </w:r>
      <w:proofErr w:type="spellStart"/>
      <w:r w:rsidR="001E3F2F">
        <w:t>Studies</w:t>
      </w:r>
      <w:proofErr w:type="spellEnd"/>
      <w:r w:rsidR="001E3F2F">
        <w:t>)</w:t>
      </w:r>
    </w:p>
    <w:p w14:paraId="15A2D8B9" w14:textId="0157892E" w:rsidR="00A46A57" w:rsidRDefault="00666B99" w:rsidP="000E53A8">
      <w:pPr>
        <w:jc w:val="both"/>
      </w:pPr>
      <w:r>
        <w:t>CNU : section 15</w:t>
      </w:r>
    </w:p>
    <w:p w14:paraId="16365DF0" w14:textId="21089460" w:rsidR="007C33EB" w:rsidRPr="00520775" w:rsidRDefault="007C33EB" w:rsidP="000E53A8">
      <w:pPr>
        <w:jc w:val="both"/>
      </w:pPr>
      <w:r>
        <w:t>Membre de l’Institut d’</w:t>
      </w:r>
      <w:proofErr w:type="spellStart"/>
      <w:r>
        <w:t>Etudes</w:t>
      </w:r>
      <w:proofErr w:type="spellEnd"/>
      <w:r>
        <w:t xml:space="preserve"> </w:t>
      </w:r>
      <w:proofErr w:type="spellStart"/>
      <w:r>
        <w:t>Transtextuelles</w:t>
      </w:r>
      <w:proofErr w:type="spellEnd"/>
      <w:r>
        <w:t xml:space="preserve"> et Transculturelles (IETT) (EA 4186)</w:t>
      </w:r>
      <w:r w:rsidR="003558FE">
        <w:t xml:space="preserve">, </w:t>
      </w:r>
      <w:r>
        <w:t>directrice de ce même centre</w:t>
      </w:r>
      <w:r w:rsidR="00B779B9">
        <w:t xml:space="preserve"> de recherches,</w:t>
      </w:r>
      <w:r>
        <w:t xml:space="preserve"> de </w:t>
      </w:r>
      <w:r w:rsidR="00FF1976">
        <w:t>juillet 2010 à juillet 2015</w:t>
      </w:r>
    </w:p>
    <w:p w14:paraId="5A1A9289" w14:textId="48746F34" w:rsidR="00181F8F" w:rsidRDefault="00181F8F" w:rsidP="000E53A8">
      <w:pPr>
        <w:jc w:val="both"/>
        <w:rPr>
          <w:sz w:val="28"/>
          <w:szCs w:val="28"/>
        </w:rPr>
      </w:pPr>
    </w:p>
    <w:p w14:paraId="3E71C10B" w14:textId="77777777" w:rsidR="00DC2244" w:rsidRDefault="00DC2244" w:rsidP="000E53A8">
      <w:pPr>
        <w:jc w:val="both"/>
        <w:rPr>
          <w:rFonts w:ascii="Times" w:hAnsi="Times"/>
          <w:b/>
          <w:bCs/>
        </w:rPr>
      </w:pPr>
    </w:p>
    <w:p w14:paraId="1618E670" w14:textId="77777777" w:rsidR="00DC2244" w:rsidRDefault="00DC2244" w:rsidP="000E53A8">
      <w:pPr>
        <w:jc w:val="both"/>
        <w:rPr>
          <w:rFonts w:ascii="Times" w:hAnsi="Times"/>
          <w:b/>
          <w:bCs/>
        </w:rPr>
      </w:pPr>
    </w:p>
    <w:p w14:paraId="10D69357" w14:textId="66BCF9F3" w:rsidR="00A9380F" w:rsidRDefault="005E0537" w:rsidP="000E53A8">
      <w:pPr>
        <w:jc w:val="both"/>
        <w:rPr>
          <w:rFonts w:ascii="Times" w:hAnsi="Times"/>
          <w:b/>
          <w:bCs/>
        </w:rPr>
      </w:pPr>
      <w:r>
        <w:rPr>
          <w:rFonts w:ascii="Times" w:hAnsi="Times"/>
          <w:b/>
          <w:bCs/>
        </w:rPr>
        <w:lastRenderedPageBreak/>
        <w:t xml:space="preserve">Formation / </w:t>
      </w:r>
      <w:r w:rsidR="00A9380F">
        <w:rPr>
          <w:rFonts w:ascii="Times" w:hAnsi="Times"/>
          <w:b/>
          <w:bCs/>
        </w:rPr>
        <w:t>Quelques repères de dates :</w:t>
      </w:r>
    </w:p>
    <w:p w14:paraId="7ACDDE34" w14:textId="77777777" w:rsidR="001C3ED6" w:rsidRDefault="001C3ED6" w:rsidP="000E53A8">
      <w:pPr>
        <w:jc w:val="both"/>
        <w:rPr>
          <w:rFonts w:ascii="Times" w:hAnsi="Times"/>
          <w:b/>
          <w:bCs/>
        </w:rPr>
      </w:pPr>
    </w:p>
    <w:p w14:paraId="76DF4981" w14:textId="42E9AA57" w:rsidR="00BB665E" w:rsidRDefault="00BB665E" w:rsidP="000E53A8">
      <w:pPr>
        <w:jc w:val="both"/>
        <w:rPr>
          <w:rFonts w:ascii="Times" w:hAnsi="Times"/>
        </w:rPr>
      </w:pPr>
      <w:r>
        <w:rPr>
          <w:rFonts w:ascii="Times" w:hAnsi="Times"/>
        </w:rPr>
        <w:t>Née</w:t>
      </w:r>
      <w:r w:rsidR="00953A26">
        <w:rPr>
          <w:rFonts w:ascii="Times" w:hAnsi="Times"/>
        </w:rPr>
        <w:t xml:space="preserve"> à Lyon</w:t>
      </w:r>
      <w:r>
        <w:rPr>
          <w:rFonts w:ascii="Times" w:hAnsi="Times"/>
        </w:rPr>
        <w:t xml:space="preserve"> le 9 novembre 1965</w:t>
      </w:r>
      <w:r w:rsidR="00953A26">
        <w:rPr>
          <w:rFonts w:ascii="Times" w:hAnsi="Times"/>
        </w:rPr>
        <w:t>, élevée</w:t>
      </w:r>
      <w:r w:rsidR="00D51F6C">
        <w:rPr>
          <w:rFonts w:ascii="Times" w:hAnsi="Times"/>
        </w:rPr>
        <w:t xml:space="preserve"> au grand air</w:t>
      </w:r>
      <w:r w:rsidR="00953A26">
        <w:rPr>
          <w:rFonts w:ascii="Times" w:hAnsi="Times"/>
        </w:rPr>
        <w:t xml:space="preserve"> dans le Jura</w:t>
      </w:r>
      <w:r w:rsidR="003558FE">
        <w:rPr>
          <w:rFonts w:ascii="Times" w:hAnsi="Times"/>
        </w:rPr>
        <w:t xml:space="preserve">, </w:t>
      </w:r>
      <w:r w:rsidR="00D75D1C">
        <w:rPr>
          <w:rFonts w:ascii="Times" w:hAnsi="Times"/>
        </w:rPr>
        <w:t xml:space="preserve">dans la nature, </w:t>
      </w:r>
      <w:r w:rsidR="003558FE">
        <w:rPr>
          <w:rFonts w:ascii="Times" w:hAnsi="Times"/>
        </w:rPr>
        <w:t>dans la peinture et dans la musique</w:t>
      </w:r>
      <w:r w:rsidR="000C5B6D">
        <w:rPr>
          <w:rFonts w:ascii="Times" w:hAnsi="Times"/>
        </w:rPr>
        <w:t>, ave</w:t>
      </w:r>
      <w:r w:rsidR="000B19C8">
        <w:rPr>
          <w:rFonts w:ascii="Times" w:hAnsi="Times"/>
        </w:rPr>
        <w:t>c</w:t>
      </w:r>
      <w:r w:rsidR="00A02866">
        <w:rPr>
          <w:rFonts w:ascii="Times" w:hAnsi="Times"/>
        </w:rPr>
        <w:t xml:space="preserve"> un i</w:t>
      </w:r>
      <w:r w:rsidR="00D53B26">
        <w:rPr>
          <w:rFonts w:ascii="Times" w:hAnsi="Times"/>
        </w:rPr>
        <w:t>ntérêt marqué depuis l’enfance pour la botanique et la cuisine</w:t>
      </w:r>
    </w:p>
    <w:p w14:paraId="7979A73B" w14:textId="110297C6" w:rsidR="001E6976" w:rsidRDefault="001E6976" w:rsidP="000E53A8">
      <w:pPr>
        <w:jc w:val="both"/>
        <w:rPr>
          <w:rFonts w:ascii="Times" w:hAnsi="Times"/>
        </w:rPr>
      </w:pPr>
      <w:r>
        <w:rPr>
          <w:rFonts w:ascii="Times" w:hAnsi="Times"/>
        </w:rPr>
        <w:t xml:space="preserve">Obtention de la maîtrise en études japonaises sous la direction de Jean </w:t>
      </w:r>
      <w:proofErr w:type="spellStart"/>
      <w:r>
        <w:rPr>
          <w:rFonts w:ascii="Times" w:hAnsi="Times"/>
        </w:rPr>
        <w:t>Cholley</w:t>
      </w:r>
      <w:proofErr w:type="spellEnd"/>
      <w:r>
        <w:rPr>
          <w:rFonts w:ascii="Times" w:hAnsi="Times"/>
        </w:rPr>
        <w:t xml:space="preserve"> à l’Université Lyon 3 en 1989</w:t>
      </w:r>
    </w:p>
    <w:p w14:paraId="55768A42" w14:textId="2D7C06F9" w:rsidR="00A9380F" w:rsidRDefault="005255D1" w:rsidP="000E53A8">
      <w:pPr>
        <w:jc w:val="both"/>
        <w:rPr>
          <w:rFonts w:ascii="Times" w:hAnsi="Times"/>
        </w:rPr>
      </w:pPr>
      <w:r w:rsidRPr="005255D1">
        <w:rPr>
          <w:rFonts w:ascii="Times" w:hAnsi="Times"/>
        </w:rPr>
        <w:t xml:space="preserve">Séjour au Japon </w:t>
      </w:r>
      <w:r w:rsidR="001E6976">
        <w:rPr>
          <w:rFonts w:ascii="Times" w:hAnsi="Times"/>
        </w:rPr>
        <w:t xml:space="preserve">de </w:t>
      </w:r>
      <w:r w:rsidR="00883AF2">
        <w:rPr>
          <w:rFonts w:ascii="Times" w:hAnsi="Times"/>
        </w:rPr>
        <w:t xml:space="preserve">huit années, de </w:t>
      </w:r>
      <w:r w:rsidR="001E6976">
        <w:rPr>
          <w:rFonts w:ascii="Times" w:hAnsi="Times"/>
        </w:rPr>
        <w:t xml:space="preserve">1988 à 1996 comme lectrice de français à l’Université préfectorale d’Aichi </w:t>
      </w:r>
      <w:r w:rsidR="00D238BA">
        <w:rPr>
          <w:rFonts w:ascii="Times" w:hAnsi="Times"/>
        </w:rPr>
        <w:t xml:space="preserve">(1988-1993) </w:t>
      </w:r>
      <w:r w:rsidR="001E6976">
        <w:rPr>
          <w:rFonts w:ascii="Times" w:hAnsi="Times"/>
        </w:rPr>
        <w:t>puis à l’Université de Nagoya</w:t>
      </w:r>
      <w:r w:rsidR="00D238BA">
        <w:rPr>
          <w:rFonts w:ascii="Times" w:hAnsi="Times"/>
        </w:rPr>
        <w:t xml:space="preserve"> (1993-1996)</w:t>
      </w:r>
    </w:p>
    <w:p w14:paraId="61E6568D" w14:textId="52106743" w:rsidR="001E6976" w:rsidRDefault="001E6976" w:rsidP="000E53A8">
      <w:pPr>
        <w:jc w:val="both"/>
        <w:rPr>
          <w:rFonts w:ascii="Times" w:hAnsi="Times"/>
        </w:rPr>
      </w:pPr>
      <w:r>
        <w:rPr>
          <w:rFonts w:ascii="Times" w:hAnsi="Times"/>
        </w:rPr>
        <w:t xml:space="preserve">Soutenance de la thèse en 1995 à l’INALCO sous la direction de René </w:t>
      </w:r>
      <w:proofErr w:type="spellStart"/>
      <w:r>
        <w:rPr>
          <w:rFonts w:ascii="Times" w:hAnsi="Times"/>
        </w:rPr>
        <w:t>Sieffert</w:t>
      </w:r>
      <w:proofErr w:type="spellEnd"/>
      <w:r>
        <w:rPr>
          <w:rFonts w:ascii="Times" w:hAnsi="Times"/>
        </w:rPr>
        <w:t xml:space="preserve"> avec le titre </w:t>
      </w:r>
      <w:r w:rsidR="00A17769">
        <w:rPr>
          <w:rFonts w:ascii="Times" w:hAnsi="Times"/>
        </w:rPr>
        <w:t>« </w:t>
      </w:r>
      <w:proofErr w:type="spellStart"/>
      <w:r>
        <w:rPr>
          <w:rFonts w:ascii="Times" w:hAnsi="Times"/>
        </w:rPr>
        <w:t>Yosano</w:t>
      </w:r>
      <w:proofErr w:type="spellEnd"/>
      <w:r>
        <w:rPr>
          <w:rFonts w:ascii="Times" w:hAnsi="Times"/>
        </w:rPr>
        <w:t xml:space="preserve"> Akiko (1878-1942) de ses premiers poèmes à ses essais sur la condition féminine</w:t>
      </w:r>
      <w:r w:rsidR="00A17769">
        <w:rPr>
          <w:rFonts w:ascii="Times" w:hAnsi="Times"/>
        </w:rPr>
        <w:t> »</w:t>
      </w:r>
      <w:r>
        <w:rPr>
          <w:rFonts w:ascii="Times" w:hAnsi="Times"/>
        </w:rPr>
        <w:t>, plus tard publiée</w:t>
      </w:r>
      <w:r w:rsidR="00A17769">
        <w:rPr>
          <w:rFonts w:ascii="Times" w:hAnsi="Times"/>
        </w:rPr>
        <w:t xml:space="preserve"> aux POF</w:t>
      </w:r>
      <w:r>
        <w:rPr>
          <w:rFonts w:ascii="Times" w:hAnsi="Times"/>
        </w:rPr>
        <w:t xml:space="preserve"> sous le titre </w:t>
      </w:r>
      <w:proofErr w:type="spellStart"/>
      <w:r w:rsidRPr="00A17769">
        <w:rPr>
          <w:rFonts w:ascii="Times" w:hAnsi="Times"/>
          <w:i/>
          <w:iCs/>
        </w:rPr>
        <w:t>Yosano</w:t>
      </w:r>
      <w:proofErr w:type="spellEnd"/>
      <w:r w:rsidRPr="00A17769">
        <w:rPr>
          <w:rFonts w:ascii="Times" w:hAnsi="Times"/>
          <w:i/>
          <w:iCs/>
        </w:rPr>
        <w:t xml:space="preserve"> Akiko, poétesse de la passion et figure de proue du féminisme japonais</w:t>
      </w:r>
      <w:r>
        <w:rPr>
          <w:rFonts w:ascii="Times" w:hAnsi="Times"/>
        </w:rPr>
        <w:t xml:space="preserve">. </w:t>
      </w:r>
      <w:r w:rsidR="0082212F">
        <w:rPr>
          <w:rFonts w:ascii="Times" w:hAnsi="Times"/>
        </w:rPr>
        <w:t>Ouvrage</w:t>
      </w:r>
      <w:r>
        <w:rPr>
          <w:rFonts w:ascii="Times" w:hAnsi="Times"/>
        </w:rPr>
        <w:t xml:space="preserve"> lauréat du prix </w:t>
      </w:r>
      <w:proofErr w:type="spellStart"/>
      <w:r>
        <w:rPr>
          <w:rFonts w:ascii="Times" w:hAnsi="Times"/>
        </w:rPr>
        <w:t>Shibusawa</w:t>
      </w:r>
      <w:proofErr w:type="spellEnd"/>
      <w:r>
        <w:rPr>
          <w:rFonts w:ascii="Times" w:hAnsi="Times"/>
        </w:rPr>
        <w:t xml:space="preserve"> Claudel en </w:t>
      </w:r>
      <w:r w:rsidR="00A17769">
        <w:rPr>
          <w:rFonts w:ascii="Times" w:hAnsi="Times"/>
        </w:rPr>
        <w:t>2000.</w:t>
      </w:r>
      <w:r w:rsidR="002E1AA7">
        <w:rPr>
          <w:rFonts w:ascii="Times" w:hAnsi="Times"/>
        </w:rPr>
        <w:t xml:space="preserve"> Membre</w:t>
      </w:r>
      <w:r w:rsidR="00242C04">
        <w:rPr>
          <w:rFonts w:ascii="Times" w:hAnsi="Times"/>
        </w:rPr>
        <w:t>s</w:t>
      </w:r>
      <w:r w:rsidR="002E1AA7">
        <w:rPr>
          <w:rFonts w:ascii="Times" w:hAnsi="Times"/>
        </w:rPr>
        <w:t xml:space="preserve"> du jury </w:t>
      </w:r>
      <w:r w:rsidR="00997D10">
        <w:rPr>
          <w:rFonts w:ascii="Times" w:hAnsi="Times"/>
        </w:rPr>
        <w:t xml:space="preserve">de </w:t>
      </w:r>
      <w:proofErr w:type="gramStart"/>
      <w:r w:rsidR="00997D10">
        <w:rPr>
          <w:rFonts w:ascii="Times" w:hAnsi="Times"/>
        </w:rPr>
        <w:t>thèse</w:t>
      </w:r>
      <w:r w:rsidR="002E1AA7">
        <w:rPr>
          <w:rFonts w:ascii="Times" w:hAnsi="Times"/>
        </w:rPr>
        <w:t>:</w:t>
      </w:r>
      <w:proofErr w:type="gramEnd"/>
      <w:r w:rsidR="002E1AA7">
        <w:rPr>
          <w:rFonts w:ascii="Times" w:hAnsi="Times"/>
        </w:rPr>
        <w:t xml:space="preserve"> Jean </w:t>
      </w:r>
      <w:proofErr w:type="spellStart"/>
      <w:r w:rsidR="002E1AA7">
        <w:rPr>
          <w:rFonts w:ascii="Times" w:hAnsi="Times"/>
        </w:rPr>
        <w:t>Cholley</w:t>
      </w:r>
      <w:proofErr w:type="spellEnd"/>
      <w:r w:rsidR="002E1AA7">
        <w:rPr>
          <w:rFonts w:ascii="Times" w:hAnsi="Times"/>
        </w:rPr>
        <w:t xml:space="preserve">, François Macé, Jean-Jacques </w:t>
      </w:r>
      <w:proofErr w:type="spellStart"/>
      <w:r w:rsidR="002E1AA7">
        <w:rPr>
          <w:rFonts w:ascii="Times" w:hAnsi="Times"/>
        </w:rPr>
        <w:t>Origas</w:t>
      </w:r>
      <w:proofErr w:type="spellEnd"/>
      <w:r w:rsidR="002E1AA7">
        <w:rPr>
          <w:rFonts w:ascii="Times" w:hAnsi="Times"/>
        </w:rPr>
        <w:t>,</w:t>
      </w:r>
      <w:r w:rsidR="00242C04" w:rsidRPr="00242C04">
        <w:rPr>
          <w:rFonts w:ascii="Times" w:hAnsi="Times"/>
        </w:rPr>
        <w:t xml:space="preserve"> </w:t>
      </w:r>
      <w:r w:rsidR="00242C04">
        <w:rPr>
          <w:rFonts w:ascii="Times" w:hAnsi="Times"/>
        </w:rPr>
        <w:t xml:space="preserve">Jacqueline </w:t>
      </w:r>
      <w:proofErr w:type="spellStart"/>
      <w:r w:rsidR="00242C04">
        <w:rPr>
          <w:rFonts w:ascii="Times" w:hAnsi="Times"/>
        </w:rPr>
        <w:t>Pigeot</w:t>
      </w:r>
      <w:proofErr w:type="spellEnd"/>
      <w:r w:rsidR="00242C04">
        <w:rPr>
          <w:rFonts w:ascii="Times" w:hAnsi="Times"/>
        </w:rPr>
        <w:t xml:space="preserve">, </w:t>
      </w:r>
      <w:r w:rsidR="002E1AA7">
        <w:rPr>
          <w:rFonts w:ascii="Times" w:hAnsi="Times"/>
        </w:rPr>
        <w:t xml:space="preserve">René </w:t>
      </w:r>
      <w:proofErr w:type="spellStart"/>
      <w:r w:rsidR="002E1AA7">
        <w:rPr>
          <w:rFonts w:ascii="Times" w:hAnsi="Times"/>
        </w:rPr>
        <w:t>Sieffert</w:t>
      </w:r>
      <w:proofErr w:type="spellEnd"/>
      <w:r w:rsidR="002E1AA7">
        <w:rPr>
          <w:rFonts w:ascii="Times" w:hAnsi="Times"/>
        </w:rPr>
        <w:t>.</w:t>
      </w:r>
      <w:r w:rsidR="00152387">
        <w:rPr>
          <w:rFonts w:ascii="Times" w:hAnsi="Times"/>
        </w:rPr>
        <w:t xml:space="preserve"> Obtenue avec les félicitations du jury à l’unanimité.</w:t>
      </w:r>
    </w:p>
    <w:p w14:paraId="76D9E239" w14:textId="2AEBE7C4" w:rsidR="00D51F6C" w:rsidRDefault="00AF0E58" w:rsidP="000E53A8">
      <w:pPr>
        <w:jc w:val="both"/>
        <w:rPr>
          <w:rFonts w:ascii="Times" w:hAnsi="Times"/>
        </w:rPr>
      </w:pPr>
      <w:r>
        <w:rPr>
          <w:rFonts w:ascii="Times" w:hAnsi="Times"/>
        </w:rPr>
        <w:t>Retour en France, o</w:t>
      </w:r>
      <w:r w:rsidR="00D51F6C">
        <w:rPr>
          <w:rFonts w:ascii="Times" w:hAnsi="Times"/>
        </w:rPr>
        <w:t xml:space="preserve">btention d’un poste de MCF en études japonaises à l’Université Lyon 3 en 1998 après deux années comme </w:t>
      </w:r>
      <w:proofErr w:type="spellStart"/>
      <w:r w:rsidR="00D51F6C">
        <w:rPr>
          <w:rFonts w:ascii="Times" w:hAnsi="Times"/>
        </w:rPr>
        <w:t>Ater</w:t>
      </w:r>
      <w:proofErr w:type="spellEnd"/>
      <w:r w:rsidR="00D238BA">
        <w:rPr>
          <w:rFonts w:ascii="Times" w:hAnsi="Times"/>
        </w:rPr>
        <w:t xml:space="preserve"> (1996-1998)</w:t>
      </w:r>
    </w:p>
    <w:p w14:paraId="007CFF9E" w14:textId="423D5BEB" w:rsidR="00242C04" w:rsidRDefault="00D51F6C" w:rsidP="000E53A8">
      <w:pPr>
        <w:jc w:val="both"/>
        <w:rPr>
          <w:rFonts w:ascii="Times" w:hAnsi="Times"/>
        </w:rPr>
      </w:pPr>
      <w:r>
        <w:rPr>
          <w:rFonts w:ascii="Times" w:hAnsi="Times"/>
        </w:rPr>
        <w:t xml:space="preserve">Obtention de l’HDR à l’Université Lyon 3 en </w:t>
      </w:r>
      <w:r w:rsidR="0082212F">
        <w:rPr>
          <w:rFonts w:ascii="Times" w:hAnsi="Times"/>
        </w:rPr>
        <w:t>2007 avec</w:t>
      </w:r>
      <w:r w:rsidR="00BF0699">
        <w:rPr>
          <w:rFonts w:ascii="Times" w:hAnsi="Times"/>
        </w:rPr>
        <w:t xml:space="preserve"> travaux de synthèse et</w:t>
      </w:r>
      <w:r w:rsidR="0082212F">
        <w:rPr>
          <w:rFonts w:ascii="Times" w:hAnsi="Times"/>
        </w:rPr>
        <w:t xml:space="preserve"> une monographie intitulée « De </w:t>
      </w:r>
      <w:proofErr w:type="spellStart"/>
      <w:r w:rsidR="0082212F">
        <w:rPr>
          <w:rFonts w:ascii="Times" w:hAnsi="Times"/>
        </w:rPr>
        <w:t>Higuchi</w:t>
      </w:r>
      <w:proofErr w:type="spellEnd"/>
      <w:r w:rsidR="0082212F">
        <w:rPr>
          <w:rFonts w:ascii="Times" w:hAnsi="Times"/>
        </w:rPr>
        <w:t xml:space="preserve"> </w:t>
      </w:r>
      <w:proofErr w:type="spellStart"/>
      <w:r w:rsidR="0082212F">
        <w:rPr>
          <w:rFonts w:ascii="Times" w:hAnsi="Times"/>
        </w:rPr>
        <w:t>Ichiyô</w:t>
      </w:r>
      <w:proofErr w:type="spellEnd"/>
      <w:r w:rsidR="0082212F">
        <w:rPr>
          <w:rFonts w:ascii="Times" w:hAnsi="Times"/>
        </w:rPr>
        <w:t xml:space="preserve"> (1872-1896) à </w:t>
      </w:r>
      <w:proofErr w:type="spellStart"/>
      <w:r w:rsidR="0082212F">
        <w:rPr>
          <w:rFonts w:ascii="Times" w:hAnsi="Times"/>
        </w:rPr>
        <w:t>Tamura</w:t>
      </w:r>
      <w:proofErr w:type="spellEnd"/>
      <w:r w:rsidR="0082212F">
        <w:rPr>
          <w:rFonts w:ascii="Times" w:hAnsi="Times"/>
        </w:rPr>
        <w:t xml:space="preserve"> </w:t>
      </w:r>
      <w:proofErr w:type="spellStart"/>
      <w:r w:rsidR="0082212F">
        <w:rPr>
          <w:rFonts w:ascii="Times" w:hAnsi="Times"/>
        </w:rPr>
        <w:t>Toshiko</w:t>
      </w:r>
      <w:proofErr w:type="spellEnd"/>
      <w:r w:rsidR="0082212F">
        <w:rPr>
          <w:rFonts w:ascii="Times" w:hAnsi="Times"/>
        </w:rPr>
        <w:t xml:space="preserve"> (1884-1945) : l’émergence d’une « nouvelle femme » dans la littérature japonaise moderne », 232 pages, garant</w:t>
      </w:r>
      <w:r w:rsidR="0051525E">
        <w:rPr>
          <w:rFonts w:ascii="Times" w:hAnsi="Times"/>
        </w:rPr>
        <w:t xml:space="preserve"> de l’HDR</w:t>
      </w:r>
      <w:r w:rsidR="0082212F">
        <w:rPr>
          <w:rFonts w:ascii="Times" w:hAnsi="Times"/>
        </w:rPr>
        <w:t xml:space="preserve"> Jean </w:t>
      </w:r>
      <w:proofErr w:type="spellStart"/>
      <w:r w:rsidR="0082212F">
        <w:rPr>
          <w:rFonts w:ascii="Times" w:hAnsi="Times"/>
        </w:rPr>
        <w:t>C</w:t>
      </w:r>
      <w:r w:rsidR="002E1AA7">
        <w:rPr>
          <w:rFonts w:ascii="Times" w:hAnsi="Times"/>
        </w:rPr>
        <w:t>holley</w:t>
      </w:r>
      <w:proofErr w:type="spellEnd"/>
      <w:r w:rsidR="00BF0699">
        <w:rPr>
          <w:rFonts w:ascii="Times" w:hAnsi="Times"/>
        </w:rPr>
        <w:t>.</w:t>
      </w:r>
      <w:r w:rsidR="002E1AA7">
        <w:rPr>
          <w:rFonts w:ascii="Times" w:hAnsi="Times"/>
        </w:rPr>
        <w:t xml:space="preserve"> </w:t>
      </w:r>
      <w:r w:rsidR="002E1AA7" w:rsidRPr="002E1AA7">
        <w:rPr>
          <w:rFonts w:ascii="Times" w:hAnsi="Times"/>
        </w:rPr>
        <w:t>Jury</w:t>
      </w:r>
      <w:r w:rsidR="00997D10">
        <w:rPr>
          <w:rFonts w:ascii="Times" w:hAnsi="Times"/>
        </w:rPr>
        <w:t xml:space="preserve"> de l’HDR</w:t>
      </w:r>
      <w:r w:rsidR="002E1AA7" w:rsidRPr="002E1AA7">
        <w:rPr>
          <w:rFonts w:ascii="Times" w:hAnsi="Times"/>
        </w:rPr>
        <w:t xml:space="preserve"> : Jean </w:t>
      </w:r>
      <w:proofErr w:type="spellStart"/>
      <w:r w:rsidR="002E1AA7" w:rsidRPr="002E1AA7">
        <w:rPr>
          <w:rFonts w:ascii="Times" w:hAnsi="Times"/>
        </w:rPr>
        <w:t>Cholley</w:t>
      </w:r>
      <w:proofErr w:type="spellEnd"/>
      <w:r w:rsidR="002E1AA7" w:rsidRPr="002E1AA7">
        <w:rPr>
          <w:rFonts w:ascii="Times" w:hAnsi="Times"/>
        </w:rPr>
        <w:t>, Jean</w:t>
      </w:r>
      <w:r w:rsidR="002E1AA7">
        <w:rPr>
          <w:rFonts w:ascii="Times" w:hAnsi="Times"/>
        </w:rPr>
        <w:t>-P</w:t>
      </w:r>
      <w:r w:rsidR="002E1AA7" w:rsidRPr="002E1AA7">
        <w:rPr>
          <w:rFonts w:ascii="Times" w:hAnsi="Times"/>
        </w:rPr>
        <w:t>ie</w:t>
      </w:r>
      <w:r w:rsidR="002E1AA7">
        <w:rPr>
          <w:rFonts w:ascii="Times" w:hAnsi="Times"/>
        </w:rPr>
        <w:t>rre Giraud,</w:t>
      </w:r>
      <w:r w:rsidR="002E1AA7" w:rsidRPr="002E1AA7">
        <w:rPr>
          <w:rFonts w:ascii="Times" w:hAnsi="Times"/>
        </w:rPr>
        <w:t xml:space="preserve"> Gregory Lee, Emmanuel </w:t>
      </w:r>
      <w:proofErr w:type="spellStart"/>
      <w:r w:rsidR="002E1AA7" w:rsidRPr="002E1AA7">
        <w:rPr>
          <w:rFonts w:ascii="Times" w:hAnsi="Times"/>
        </w:rPr>
        <w:t>Lozerand</w:t>
      </w:r>
      <w:proofErr w:type="spellEnd"/>
      <w:r w:rsidR="002E1AA7" w:rsidRPr="002E1AA7">
        <w:rPr>
          <w:rFonts w:ascii="Times" w:hAnsi="Times"/>
        </w:rPr>
        <w:t xml:space="preserve">, Jacqueline </w:t>
      </w:r>
      <w:proofErr w:type="spellStart"/>
      <w:r w:rsidR="002E1AA7" w:rsidRPr="002E1AA7">
        <w:rPr>
          <w:rFonts w:ascii="Times" w:hAnsi="Times"/>
        </w:rPr>
        <w:t>Pigeot</w:t>
      </w:r>
      <w:proofErr w:type="spellEnd"/>
      <w:r w:rsidR="002E1AA7" w:rsidRPr="002E1AA7">
        <w:rPr>
          <w:rFonts w:ascii="Times" w:hAnsi="Times"/>
        </w:rPr>
        <w:t xml:space="preserve">, Françoise </w:t>
      </w:r>
      <w:proofErr w:type="spellStart"/>
      <w:r w:rsidR="002E1AA7" w:rsidRPr="002E1AA7">
        <w:rPr>
          <w:rFonts w:ascii="Times" w:hAnsi="Times"/>
        </w:rPr>
        <w:t>Thébaud</w:t>
      </w:r>
      <w:proofErr w:type="spellEnd"/>
      <w:r w:rsidR="002E1AA7">
        <w:rPr>
          <w:rFonts w:ascii="Times" w:hAnsi="Times"/>
        </w:rPr>
        <w:t>.</w:t>
      </w:r>
    </w:p>
    <w:p w14:paraId="46FC0CCE" w14:textId="77777777" w:rsidR="00F7452D" w:rsidRDefault="00F7452D" w:rsidP="000E53A8">
      <w:pPr>
        <w:jc w:val="both"/>
        <w:rPr>
          <w:rFonts w:ascii="Times" w:hAnsi="Times"/>
        </w:rPr>
      </w:pPr>
    </w:p>
    <w:p w14:paraId="1706A8B7" w14:textId="3A9E9397" w:rsidR="005114CB" w:rsidRDefault="005C4BE0" w:rsidP="000E53A8">
      <w:pPr>
        <w:jc w:val="both"/>
        <w:rPr>
          <w:rFonts w:ascii="Times" w:hAnsi="Times"/>
          <w:b/>
          <w:bCs/>
        </w:rPr>
      </w:pPr>
      <w:r w:rsidRPr="005114CB">
        <w:rPr>
          <w:rFonts w:ascii="Times" w:hAnsi="Times"/>
          <w:b/>
          <w:bCs/>
        </w:rPr>
        <w:t>Enseignements :</w:t>
      </w:r>
    </w:p>
    <w:p w14:paraId="7090E823" w14:textId="77777777" w:rsidR="00F7452D" w:rsidRPr="005114CB" w:rsidRDefault="00F7452D" w:rsidP="000E53A8">
      <w:pPr>
        <w:jc w:val="both"/>
        <w:rPr>
          <w:rFonts w:ascii="Times" w:hAnsi="Times"/>
          <w:b/>
          <w:bCs/>
        </w:rPr>
      </w:pPr>
    </w:p>
    <w:p w14:paraId="751CB210" w14:textId="60125CFA" w:rsidR="005C4BE0" w:rsidRDefault="005C4BE0" w:rsidP="000E53A8">
      <w:pPr>
        <w:jc w:val="both"/>
        <w:rPr>
          <w:rFonts w:ascii="Times" w:hAnsi="Times"/>
        </w:rPr>
      </w:pPr>
      <w:r>
        <w:rPr>
          <w:rFonts w:ascii="Times" w:hAnsi="Times"/>
        </w:rPr>
        <w:t>Responsable de la majorité des enseignements de littérature dans la filière LLCER</w:t>
      </w:r>
      <w:r w:rsidR="00F811AC">
        <w:rPr>
          <w:rFonts w:ascii="Times" w:hAnsi="Times"/>
        </w:rPr>
        <w:t xml:space="preserve"> du département de japonais de l’Université Jean Moulin Lyon 3, en collaboration avec</w:t>
      </w:r>
      <w:r w:rsidR="00142134">
        <w:rPr>
          <w:rFonts w:ascii="Times" w:hAnsi="Times"/>
        </w:rPr>
        <w:t xml:space="preserve"> mes collègues</w:t>
      </w:r>
      <w:r w:rsidR="00F811AC">
        <w:rPr>
          <w:rFonts w:ascii="Times" w:hAnsi="Times"/>
        </w:rPr>
        <w:t xml:space="preserve"> </w:t>
      </w:r>
      <w:proofErr w:type="spellStart"/>
      <w:r w:rsidR="00F811AC">
        <w:rPr>
          <w:rFonts w:ascii="Times" w:hAnsi="Times"/>
        </w:rPr>
        <w:t>Hosoi</w:t>
      </w:r>
      <w:proofErr w:type="spellEnd"/>
      <w:r w:rsidR="00F811AC">
        <w:rPr>
          <w:rFonts w:ascii="Times" w:hAnsi="Times"/>
        </w:rPr>
        <w:t xml:space="preserve"> </w:t>
      </w:r>
      <w:proofErr w:type="spellStart"/>
      <w:r w:rsidR="00F811AC">
        <w:rPr>
          <w:rFonts w:ascii="Times" w:hAnsi="Times"/>
        </w:rPr>
        <w:t>Ayame</w:t>
      </w:r>
      <w:proofErr w:type="spellEnd"/>
      <w:r w:rsidR="00F811AC">
        <w:rPr>
          <w:rFonts w:ascii="Times" w:hAnsi="Times"/>
        </w:rPr>
        <w:t xml:space="preserve"> et Nicolas Mollard</w:t>
      </w:r>
      <w:r w:rsidR="00142134">
        <w:rPr>
          <w:rFonts w:ascii="Times" w:hAnsi="Times"/>
        </w:rPr>
        <w:t>.</w:t>
      </w:r>
    </w:p>
    <w:p w14:paraId="58601B9D" w14:textId="415AA9C9" w:rsidR="00F811AC" w:rsidRDefault="00F811AC" w:rsidP="000E53A8">
      <w:pPr>
        <w:jc w:val="both"/>
        <w:rPr>
          <w:rFonts w:ascii="Times" w:hAnsi="Times"/>
        </w:rPr>
      </w:pPr>
      <w:r>
        <w:rPr>
          <w:rFonts w:ascii="Times" w:hAnsi="Times"/>
        </w:rPr>
        <w:t>Exemple pour l’année 2023/2024 :</w:t>
      </w:r>
    </w:p>
    <w:p w14:paraId="4E306547" w14:textId="055C0A44" w:rsidR="00F811AC" w:rsidRDefault="00F811AC" w:rsidP="000E53A8">
      <w:pPr>
        <w:jc w:val="both"/>
        <w:rPr>
          <w:rFonts w:ascii="Times" w:hAnsi="Times"/>
        </w:rPr>
      </w:pPr>
      <w:r>
        <w:rPr>
          <w:rFonts w:ascii="Times" w:hAnsi="Times"/>
        </w:rPr>
        <w:t xml:space="preserve">- LLCE 2 : Littérature : </w:t>
      </w:r>
      <w:r w:rsidR="00F540B6">
        <w:rPr>
          <w:rFonts w:ascii="Times" w:hAnsi="Times"/>
        </w:rPr>
        <w:t xml:space="preserve">introduction au patrimoine littéraire fondamental du Japon ancien, des premiers textes de l’époque de Nara jusqu’à la fin de l’époque d’Edo, puis durant les ères Meiji et </w:t>
      </w:r>
      <w:proofErr w:type="spellStart"/>
      <w:r w:rsidR="00F540B6">
        <w:rPr>
          <w:rFonts w:ascii="Times" w:hAnsi="Times"/>
        </w:rPr>
        <w:t>Taishô</w:t>
      </w:r>
      <w:proofErr w:type="spellEnd"/>
      <w:r w:rsidR="00F540B6">
        <w:rPr>
          <w:rFonts w:ascii="Times" w:hAnsi="Times"/>
        </w:rPr>
        <w:t xml:space="preserve"> jusqu’à la montée du militarisme et le déclenchement de la seconde Guerre Mondiale.</w:t>
      </w:r>
    </w:p>
    <w:p w14:paraId="37028D39" w14:textId="1910042F" w:rsidR="00F540B6" w:rsidRDefault="00F540B6" w:rsidP="000E53A8">
      <w:pPr>
        <w:jc w:val="both"/>
        <w:rPr>
          <w:rFonts w:ascii="Times" w:hAnsi="Times"/>
        </w:rPr>
      </w:pPr>
      <w:r>
        <w:rPr>
          <w:rFonts w:ascii="Times" w:hAnsi="Times"/>
        </w:rPr>
        <w:t xml:space="preserve">L’accent est mis sur les principaux textes de ce patrimoine littéraire exceptionnel, essayant de toucher les principes esthétiques et leur motivation </w:t>
      </w:r>
      <w:proofErr w:type="spellStart"/>
      <w:r>
        <w:rPr>
          <w:rFonts w:ascii="Times" w:hAnsi="Times"/>
        </w:rPr>
        <w:t>histori</w:t>
      </w:r>
      <w:r w:rsidR="000E1126">
        <w:rPr>
          <w:rFonts w:ascii="Times" w:hAnsi="Times"/>
        </w:rPr>
        <w:t>colittéraires</w:t>
      </w:r>
      <w:proofErr w:type="spellEnd"/>
      <w:r>
        <w:rPr>
          <w:rFonts w:ascii="Times" w:hAnsi="Times"/>
        </w:rPr>
        <w:t xml:space="preserve"> au long des siècles. La question des genres littéraires et de leur appellation se trouve au centre de la réflexion (poésie, essais, romans).</w:t>
      </w:r>
    </w:p>
    <w:p w14:paraId="4240B513" w14:textId="3DBE980F" w:rsidR="0020087D" w:rsidRDefault="0020087D" w:rsidP="000E53A8">
      <w:pPr>
        <w:jc w:val="both"/>
        <w:rPr>
          <w:rFonts w:ascii="Times" w:hAnsi="Times"/>
        </w:rPr>
      </w:pPr>
      <w:r>
        <w:rPr>
          <w:rFonts w:ascii="Times" w:hAnsi="Times"/>
        </w:rPr>
        <w:t>- LLCE 3 : Littérature : il s’agit de la poursuite du cours de deuxième année, cette fois en ayant pour axe de réflexion la seconde Guerre mondiale, et la manière dont les écrivains l’ont ou non représentée (les images récurrentes le cas échéant : les ruines, le veuvage, la prostitution</w:t>
      </w:r>
      <w:r w:rsidR="005C4DE0">
        <w:rPr>
          <w:rFonts w:ascii="Times" w:hAnsi="Times"/>
        </w:rPr>
        <w:t xml:space="preserve">, l’éclatement des normes) jusque dans les années 1970. </w:t>
      </w:r>
      <w:r w:rsidR="004967B1">
        <w:rPr>
          <w:rFonts w:ascii="Times" w:hAnsi="Times"/>
        </w:rPr>
        <w:t xml:space="preserve">De grandes pages d’écriture sont objet d’analyse, tels que les romans de Kawabata </w:t>
      </w:r>
      <w:proofErr w:type="spellStart"/>
      <w:r w:rsidR="004967B1">
        <w:rPr>
          <w:rFonts w:ascii="Times" w:hAnsi="Times"/>
        </w:rPr>
        <w:t>Yasunari</w:t>
      </w:r>
      <w:proofErr w:type="spellEnd"/>
      <w:r w:rsidR="004967B1">
        <w:rPr>
          <w:rFonts w:ascii="Times" w:hAnsi="Times"/>
        </w:rPr>
        <w:t xml:space="preserve">, </w:t>
      </w:r>
      <w:proofErr w:type="spellStart"/>
      <w:r w:rsidR="004967B1">
        <w:rPr>
          <w:rFonts w:ascii="Times" w:hAnsi="Times"/>
        </w:rPr>
        <w:t>Tanizaki</w:t>
      </w:r>
      <w:proofErr w:type="spellEnd"/>
      <w:r w:rsidR="004967B1">
        <w:rPr>
          <w:rFonts w:ascii="Times" w:hAnsi="Times"/>
        </w:rPr>
        <w:t xml:space="preserve"> </w:t>
      </w:r>
      <w:proofErr w:type="spellStart"/>
      <w:r w:rsidR="004967B1">
        <w:rPr>
          <w:rFonts w:ascii="Times" w:hAnsi="Times"/>
        </w:rPr>
        <w:t>Jun’ichirô</w:t>
      </w:r>
      <w:proofErr w:type="spellEnd"/>
      <w:r w:rsidR="004967B1">
        <w:rPr>
          <w:rFonts w:ascii="Times" w:hAnsi="Times"/>
        </w:rPr>
        <w:t xml:space="preserve">, ou encore Mishima </w:t>
      </w:r>
      <w:proofErr w:type="spellStart"/>
      <w:r w:rsidR="004967B1">
        <w:rPr>
          <w:rFonts w:ascii="Times" w:hAnsi="Times"/>
        </w:rPr>
        <w:t>Yukio</w:t>
      </w:r>
      <w:proofErr w:type="spellEnd"/>
      <w:r w:rsidR="004967B1">
        <w:rPr>
          <w:rFonts w:ascii="Times" w:hAnsi="Times"/>
        </w:rPr>
        <w:t xml:space="preserve">. </w:t>
      </w:r>
      <w:r w:rsidR="00297AE2">
        <w:rPr>
          <w:rFonts w:ascii="Times" w:hAnsi="Times"/>
        </w:rPr>
        <w:t>Les femmes écrivains sont abordées à part, pour signaler leur non intégration jusqu’alors à l’histoire littéraire officielle.</w:t>
      </w:r>
    </w:p>
    <w:p w14:paraId="53DC4C91" w14:textId="005EA64D" w:rsidR="007A4E12" w:rsidRDefault="007A4E12" w:rsidP="000E53A8">
      <w:pPr>
        <w:jc w:val="both"/>
        <w:rPr>
          <w:rFonts w:ascii="Times" w:hAnsi="Times"/>
        </w:rPr>
      </w:pPr>
      <w:r>
        <w:rPr>
          <w:rFonts w:ascii="Times" w:hAnsi="Times"/>
        </w:rPr>
        <w:t>-Master 1 : littérature classique : l’objectif de ce cours est de former les étudiants à la fois à la langue classique et à la traduction littéraire. Pour ce faire, nous examinons des waka du Japon ancien au premier semestre, que nous traduisons collectivement et avec une exigence qui prépare à une publication éventuelle</w:t>
      </w:r>
      <w:r w:rsidR="00CD4CBA">
        <w:rPr>
          <w:rFonts w:ascii="Times" w:hAnsi="Times"/>
        </w:rPr>
        <w:t xml:space="preserve">, puis la poésie de </w:t>
      </w:r>
      <w:proofErr w:type="spellStart"/>
      <w:r w:rsidR="00CD4CBA">
        <w:rPr>
          <w:rFonts w:ascii="Times" w:hAnsi="Times"/>
        </w:rPr>
        <w:t>Yosano</w:t>
      </w:r>
      <w:proofErr w:type="spellEnd"/>
      <w:r w:rsidR="00CD4CBA">
        <w:rPr>
          <w:rFonts w:ascii="Times" w:hAnsi="Times"/>
        </w:rPr>
        <w:t xml:space="preserve"> Akiko au second semestre</w:t>
      </w:r>
      <w:r w:rsidR="0037203D">
        <w:rPr>
          <w:rFonts w:ascii="Times" w:hAnsi="Times"/>
        </w:rPr>
        <w:t xml:space="preserve"> avec le même souci </w:t>
      </w:r>
      <w:r w:rsidR="005114CB">
        <w:rPr>
          <w:rFonts w:ascii="Times" w:hAnsi="Times"/>
        </w:rPr>
        <w:t xml:space="preserve">à la fois </w:t>
      </w:r>
      <w:r w:rsidR="0037203D">
        <w:rPr>
          <w:rFonts w:ascii="Times" w:hAnsi="Times"/>
        </w:rPr>
        <w:t>d’émotion et de rigueur</w:t>
      </w:r>
      <w:r w:rsidR="00CD4CBA">
        <w:rPr>
          <w:rFonts w:ascii="Times" w:hAnsi="Times"/>
        </w:rPr>
        <w:t>.</w:t>
      </w:r>
    </w:p>
    <w:p w14:paraId="77E71412" w14:textId="55CD3666" w:rsidR="0037203D" w:rsidRDefault="0037203D" w:rsidP="000E53A8">
      <w:pPr>
        <w:jc w:val="both"/>
        <w:rPr>
          <w:rFonts w:ascii="Times" w:hAnsi="Times"/>
        </w:rPr>
      </w:pPr>
      <w:r>
        <w:rPr>
          <w:rFonts w:ascii="Times" w:hAnsi="Times"/>
        </w:rPr>
        <w:t>- Master 2 : introduction à la théorie littéraire de sorte que les étudiants comprenne</w:t>
      </w:r>
      <w:r w:rsidR="00665DEE">
        <w:rPr>
          <w:rFonts w:ascii="Times" w:hAnsi="Times"/>
        </w:rPr>
        <w:t>n</w:t>
      </w:r>
      <w:r>
        <w:rPr>
          <w:rFonts w:ascii="Times" w:hAnsi="Times"/>
        </w:rPr>
        <w:t xml:space="preserve">t </w:t>
      </w:r>
      <w:r w:rsidR="00665DEE">
        <w:rPr>
          <w:rFonts w:ascii="Times" w:hAnsi="Times"/>
        </w:rPr>
        <w:t xml:space="preserve">en quoi leur mémoire de Master 2 ne peut pas être simplement impressionniste. Les auteurs et théories abordés sont essentiellement français ou européens, même si quelques séances sont aussi </w:t>
      </w:r>
      <w:r w:rsidR="00665DEE">
        <w:rPr>
          <w:rFonts w:ascii="Times" w:hAnsi="Times"/>
        </w:rPr>
        <w:lastRenderedPageBreak/>
        <w:t xml:space="preserve">consacrées à </w:t>
      </w:r>
      <w:proofErr w:type="spellStart"/>
      <w:r w:rsidR="00665DEE">
        <w:rPr>
          <w:rFonts w:ascii="Times" w:hAnsi="Times"/>
        </w:rPr>
        <w:t>Karatani</w:t>
      </w:r>
      <w:proofErr w:type="spellEnd"/>
      <w:r w:rsidR="00665DEE">
        <w:rPr>
          <w:rFonts w:ascii="Times" w:hAnsi="Times"/>
        </w:rPr>
        <w:t xml:space="preserve"> </w:t>
      </w:r>
      <w:proofErr w:type="spellStart"/>
      <w:r w:rsidR="00665DEE">
        <w:rPr>
          <w:rFonts w:ascii="Times" w:hAnsi="Times"/>
        </w:rPr>
        <w:t>Kôjin</w:t>
      </w:r>
      <w:proofErr w:type="spellEnd"/>
      <w:r w:rsidR="00665DEE">
        <w:rPr>
          <w:rFonts w:ascii="Times" w:hAnsi="Times"/>
        </w:rPr>
        <w:t>.</w:t>
      </w:r>
      <w:r w:rsidR="000F750D">
        <w:rPr>
          <w:rFonts w:ascii="Times" w:hAnsi="Times"/>
        </w:rPr>
        <w:t xml:space="preserve"> Des lectures sont imposées aux étudiants ayant trait à leur domaine de recherche, et qui donnent lieu à des exposés.</w:t>
      </w:r>
    </w:p>
    <w:p w14:paraId="7395021C" w14:textId="77777777" w:rsidR="00E25869" w:rsidRDefault="00E25869" w:rsidP="000E53A8">
      <w:pPr>
        <w:jc w:val="both"/>
        <w:rPr>
          <w:rFonts w:ascii="Times" w:hAnsi="Times"/>
          <w:b/>
          <w:bCs/>
        </w:rPr>
      </w:pPr>
    </w:p>
    <w:p w14:paraId="2469B291" w14:textId="3DF7311E" w:rsidR="005E0537" w:rsidRDefault="005E0537" w:rsidP="000E53A8">
      <w:pPr>
        <w:jc w:val="both"/>
        <w:rPr>
          <w:rFonts w:ascii="Times" w:hAnsi="Times"/>
          <w:b/>
          <w:bCs/>
        </w:rPr>
      </w:pPr>
      <w:r w:rsidRPr="005E0537">
        <w:rPr>
          <w:rFonts w:ascii="Times" w:hAnsi="Times"/>
          <w:b/>
          <w:bCs/>
        </w:rPr>
        <w:t>Responsabilités actuelles et passées</w:t>
      </w:r>
    </w:p>
    <w:p w14:paraId="4F2431CD" w14:textId="77777777" w:rsidR="00B20D46" w:rsidRDefault="00B20D46" w:rsidP="000E53A8">
      <w:pPr>
        <w:jc w:val="both"/>
        <w:rPr>
          <w:rFonts w:ascii="Times" w:hAnsi="Times"/>
          <w:b/>
          <w:bCs/>
        </w:rPr>
      </w:pPr>
    </w:p>
    <w:p w14:paraId="10A6E590" w14:textId="0840EE00" w:rsidR="00B20D46" w:rsidRPr="00B20D46" w:rsidRDefault="00B20D46" w:rsidP="000E53A8">
      <w:pPr>
        <w:jc w:val="both"/>
        <w:rPr>
          <w:rFonts w:ascii="Times" w:hAnsi="Times"/>
        </w:rPr>
      </w:pPr>
      <w:r>
        <w:rPr>
          <w:rFonts w:ascii="Times" w:hAnsi="Times"/>
        </w:rPr>
        <w:t>Membre élue au Conseil de faculté de la Faculté des langues (depuis septembre 2023), Université Lyon 3</w:t>
      </w:r>
    </w:p>
    <w:p w14:paraId="19ACE7B2" w14:textId="20A4F0EB" w:rsidR="00761D68" w:rsidRDefault="00B20D46" w:rsidP="000E53A8">
      <w:pPr>
        <w:jc w:val="both"/>
        <w:rPr>
          <w:rFonts w:ascii="Times" w:hAnsi="Times"/>
        </w:rPr>
      </w:pPr>
      <w:r>
        <w:rPr>
          <w:rFonts w:ascii="Times" w:hAnsi="Times"/>
        </w:rPr>
        <w:t>Membre du comité exécutif de la Fondation de France, Fondation pour l’étude de la langue et de la civilisation japonaises depuis juin 2017 (fin du mandat en juin 2024)</w:t>
      </w:r>
    </w:p>
    <w:p w14:paraId="7E05226F" w14:textId="22B3A375" w:rsidR="00D53B26" w:rsidRDefault="00D53B26" w:rsidP="000E53A8">
      <w:pPr>
        <w:jc w:val="both"/>
        <w:rPr>
          <w:rFonts w:ascii="Times" w:hAnsi="Times"/>
        </w:rPr>
      </w:pPr>
      <w:r>
        <w:rPr>
          <w:rFonts w:ascii="Times" w:hAnsi="Times"/>
        </w:rPr>
        <w:t xml:space="preserve">Membre du jury du Prix </w:t>
      </w:r>
      <w:proofErr w:type="spellStart"/>
      <w:r>
        <w:rPr>
          <w:rFonts w:ascii="Times" w:hAnsi="Times"/>
        </w:rPr>
        <w:t>Shibusawa</w:t>
      </w:r>
      <w:proofErr w:type="spellEnd"/>
      <w:r>
        <w:rPr>
          <w:rFonts w:ascii="Times" w:hAnsi="Times"/>
        </w:rPr>
        <w:t xml:space="preserve"> Claudel depuis 2021</w:t>
      </w:r>
    </w:p>
    <w:p w14:paraId="79DE64FA" w14:textId="0B4A8577" w:rsidR="002D51E6" w:rsidRDefault="002D51E6" w:rsidP="000E53A8">
      <w:pPr>
        <w:jc w:val="both"/>
        <w:rPr>
          <w:rFonts w:ascii="Times" w:hAnsi="Times"/>
        </w:rPr>
      </w:pPr>
      <w:r>
        <w:rPr>
          <w:rFonts w:ascii="Times" w:hAnsi="Times"/>
        </w:rPr>
        <w:t>Membre suppléante nommée</w:t>
      </w:r>
      <w:r w:rsidR="00502FEE">
        <w:rPr>
          <w:rFonts w:ascii="Times" w:hAnsi="Times"/>
        </w:rPr>
        <w:t xml:space="preserve"> par le Ministère</w:t>
      </w:r>
      <w:r>
        <w:rPr>
          <w:rFonts w:ascii="Times" w:hAnsi="Times"/>
        </w:rPr>
        <w:t xml:space="preserve"> en juin 2021 du CNU section 15</w:t>
      </w:r>
    </w:p>
    <w:p w14:paraId="3C92F1D5" w14:textId="2493CFD0" w:rsidR="00D53B26" w:rsidRDefault="00D53B26" w:rsidP="000E53A8">
      <w:pPr>
        <w:jc w:val="both"/>
        <w:rPr>
          <w:rFonts w:ascii="Times" w:hAnsi="Times"/>
        </w:rPr>
      </w:pPr>
      <w:r>
        <w:rPr>
          <w:rFonts w:ascii="Times" w:hAnsi="Times"/>
        </w:rPr>
        <w:t>Membre du comité d’experts section 15 Université Jean Moulin Lyon 3 depuis septembre 2010</w:t>
      </w:r>
      <w:r w:rsidR="00B4000F">
        <w:rPr>
          <w:rFonts w:ascii="Times" w:hAnsi="Times"/>
        </w:rPr>
        <w:t xml:space="preserve"> pour le collège A, </w:t>
      </w:r>
      <w:r w:rsidR="004848A9">
        <w:rPr>
          <w:rFonts w:ascii="Times" w:hAnsi="Times"/>
        </w:rPr>
        <w:t>d</w:t>
      </w:r>
      <w:r w:rsidR="00B20D46">
        <w:rPr>
          <w:rFonts w:ascii="Times" w:hAnsi="Times"/>
        </w:rPr>
        <w:t>e</w:t>
      </w:r>
      <w:r w:rsidR="004848A9">
        <w:rPr>
          <w:rFonts w:ascii="Times" w:hAnsi="Times"/>
        </w:rPr>
        <w:t xml:space="preserve"> 2007</w:t>
      </w:r>
      <w:r w:rsidR="00B20D46">
        <w:rPr>
          <w:rFonts w:ascii="Times" w:hAnsi="Times"/>
        </w:rPr>
        <w:t xml:space="preserve"> à 2010</w:t>
      </w:r>
      <w:r w:rsidR="004848A9">
        <w:rPr>
          <w:rFonts w:ascii="Times" w:hAnsi="Times"/>
        </w:rPr>
        <w:t xml:space="preserve"> pour le collège B</w:t>
      </w:r>
    </w:p>
    <w:p w14:paraId="7E97A9D1" w14:textId="77777777" w:rsidR="00B20D46" w:rsidRDefault="00B20D46" w:rsidP="000E53A8">
      <w:pPr>
        <w:jc w:val="both"/>
        <w:rPr>
          <w:rFonts w:ascii="Times" w:hAnsi="Times"/>
        </w:rPr>
      </w:pPr>
    </w:p>
    <w:p w14:paraId="5121FD8F" w14:textId="1B5AB123" w:rsidR="00B20D46" w:rsidRDefault="00B20D46" w:rsidP="000E53A8">
      <w:pPr>
        <w:jc w:val="both"/>
        <w:rPr>
          <w:rFonts w:ascii="Times" w:hAnsi="Times"/>
        </w:rPr>
      </w:pPr>
      <w:r>
        <w:rPr>
          <w:rFonts w:ascii="Times" w:hAnsi="Times"/>
        </w:rPr>
        <w:t>Directrice de l’IETT (EA 4186) de 2010 à 2015</w:t>
      </w:r>
    </w:p>
    <w:p w14:paraId="5462994A" w14:textId="7EC40DEA" w:rsidR="002D51E6" w:rsidRDefault="002D51E6" w:rsidP="000E53A8">
      <w:pPr>
        <w:jc w:val="both"/>
        <w:rPr>
          <w:rFonts w:ascii="Times" w:hAnsi="Times"/>
        </w:rPr>
      </w:pPr>
      <w:r>
        <w:rPr>
          <w:rFonts w:ascii="Times" w:hAnsi="Times"/>
        </w:rPr>
        <w:t>Membre du Conseil scientifique de l’Université Lyon 3, collège B (2012-2016)</w:t>
      </w:r>
    </w:p>
    <w:p w14:paraId="4256BAED" w14:textId="3072DEB2" w:rsidR="002D51E6" w:rsidRDefault="002D51E6" w:rsidP="000E53A8">
      <w:pPr>
        <w:jc w:val="both"/>
        <w:rPr>
          <w:rFonts w:ascii="Times" w:hAnsi="Times"/>
        </w:rPr>
      </w:pPr>
      <w:r>
        <w:rPr>
          <w:rFonts w:ascii="Times" w:hAnsi="Times"/>
        </w:rPr>
        <w:t>Membre du comité directeur du Gis Asie de 2012 à 2016</w:t>
      </w:r>
    </w:p>
    <w:p w14:paraId="4BAC93DF" w14:textId="77777777" w:rsidR="006C7385" w:rsidRDefault="008028DD" w:rsidP="006C7385">
      <w:pPr>
        <w:pStyle w:val="Corpsdetexte"/>
        <w:rPr>
          <w:rFonts w:ascii="Times" w:hAnsi="Times"/>
        </w:rPr>
      </w:pPr>
      <w:r w:rsidRPr="00EE0379">
        <w:rPr>
          <w:rFonts w:ascii="Times" w:hAnsi="Times"/>
        </w:rPr>
        <w:t xml:space="preserve">Organisation en novembre 2009 d’une mission de dix jours au Japon du Président de l’Université Lyon 3 Hugues </w:t>
      </w:r>
      <w:proofErr w:type="spellStart"/>
      <w:r w:rsidRPr="00EE0379">
        <w:rPr>
          <w:rFonts w:ascii="Times" w:hAnsi="Times"/>
        </w:rPr>
        <w:t>Fulchiron</w:t>
      </w:r>
      <w:proofErr w:type="spellEnd"/>
      <w:r w:rsidRPr="00EE0379">
        <w:rPr>
          <w:rFonts w:ascii="Times" w:hAnsi="Times"/>
        </w:rPr>
        <w:t>. Suite à ce séjour, mise en place d’un nouvel accord de coopération entre l’Université d’</w:t>
      </w:r>
      <w:proofErr w:type="spellStart"/>
      <w:r w:rsidRPr="00EE0379">
        <w:rPr>
          <w:rFonts w:ascii="Times" w:hAnsi="Times"/>
        </w:rPr>
        <w:t>Ôsaka</w:t>
      </w:r>
      <w:proofErr w:type="spellEnd"/>
      <w:r w:rsidRPr="00EE0379">
        <w:rPr>
          <w:rFonts w:ascii="Times" w:hAnsi="Times"/>
        </w:rPr>
        <w:t xml:space="preserve"> et l’Université de Lyon – Jean Moulin Lyon 3</w:t>
      </w:r>
    </w:p>
    <w:p w14:paraId="3FA9DDC3" w14:textId="6DA0C4D8" w:rsidR="002D51E6" w:rsidRDefault="002D51E6" w:rsidP="006C7385">
      <w:pPr>
        <w:pStyle w:val="Corpsdetexte"/>
        <w:rPr>
          <w:rFonts w:ascii="Times" w:hAnsi="Times"/>
        </w:rPr>
      </w:pPr>
      <w:r>
        <w:rPr>
          <w:rFonts w:ascii="Times" w:hAnsi="Times"/>
        </w:rPr>
        <w:t>Membre du Conseil d’Administration de l’Université Lyon 3 collège A (2016-2021)</w:t>
      </w:r>
    </w:p>
    <w:p w14:paraId="429729EE" w14:textId="546D1993" w:rsidR="002D51E6" w:rsidRDefault="002D51E6" w:rsidP="000E53A8">
      <w:pPr>
        <w:jc w:val="both"/>
        <w:rPr>
          <w:rFonts w:ascii="Times" w:hAnsi="Times"/>
        </w:rPr>
      </w:pPr>
      <w:r>
        <w:rPr>
          <w:rFonts w:ascii="Times" w:hAnsi="Times"/>
        </w:rPr>
        <w:t>Membre du conseil d’administration de l’Université de Lyon en construction</w:t>
      </w:r>
      <w:r w:rsidR="00502FEE">
        <w:rPr>
          <w:rFonts w:ascii="Times" w:hAnsi="Times"/>
        </w:rPr>
        <w:t xml:space="preserve"> (2017 – 2019)</w:t>
      </w:r>
    </w:p>
    <w:p w14:paraId="787AF38A" w14:textId="33087AE5" w:rsidR="00437F53" w:rsidRDefault="00437F53" w:rsidP="000E53A8">
      <w:pPr>
        <w:jc w:val="both"/>
        <w:rPr>
          <w:rFonts w:ascii="Times" w:hAnsi="Times"/>
        </w:rPr>
      </w:pPr>
      <w:r>
        <w:rPr>
          <w:rFonts w:ascii="Times" w:hAnsi="Times"/>
        </w:rPr>
        <w:t xml:space="preserve">Directrice du département d’études japonaises de </w:t>
      </w:r>
      <w:r w:rsidR="0042368B">
        <w:rPr>
          <w:rFonts w:ascii="Times" w:hAnsi="Times"/>
        </w:rPr>
        <w:t xml:space="preserve">l’Université </w:t>
      </w:r>
      <w:r>
        <w:rPr>
          <w:rFonts w:ascii="Times" w:hAnsi="Times"/>
        </w:rPr>
        <w:t>Lyon 3</w:t>
      </w:r>
      <w:r w:rsidR="00E254AB">
        <w:rPr>
          <w:rFonts w:ascii="Times" w:hAnsi="Times"/>
        </w:rPr>
        <w:t xml:space="preserve"> </w:t>
      </w:r>
      <w:r w:rsidR="0042368B">
        <w:rPr>
          <w:rFonts w:ascii="Times" w:hAnsi="Times"/>
        </w:rPr>
        <w:t>(1999-2001)</w:t>
      </w:r>
      <w:r w:rsidR="000C5B6D">
        <w:rPr>
          <w:rFonts w:ascii="Times" w:hAnsi="Times"/>
        </w:rPr>
        <w:t xml:space="preserve"> (mise en place de nombreux accords avec des universités partenaires en compagnie d</w:t>
      </w:r>
      <w:r w:rsidR="00B20D46">
        <w:rPr>
          <w:rFonts w:ascii="Times" w:hAnsi="Times"/>
        </w:rPr>
        <w:t>u Professeur</w:t>
      </w:r>
      <w:r w:rsidR="000C5B6D">
        <w:rPr>
          <w:rFonts w:ascii="Times" w:hAnsi="Times"/>
        </w:rPr>
        <w:t xml:space="preserve"> Jean-Pierre Giraud)</w:t>
      </w:r>
    </w:p>
    <w:p w14:paraId="4A308000" w14:textId="504528CE" w:rsidR="00437F53" w:rsidRDefault="00437F53" w:rsidP="000E53A8">
      <w:pPr>
        <w:jc w:val="both"/>
        <w:rPr>
          <w:rFonts w:ascii="Times" w:hAnsi="Times"/>
        </w:rPr>
      </w:pPr>
      <w:r>
        <w:rPr>
          <w:rFonts w:ascii="Times" w:hAnsi="Times"/>
        </w:rPr>
        <w:t>Membre du Conseil de la Faculté des langues de l’Université Lyon 3 collège A (2014-2018)</w:t>
      </w:r>
    </w:p>
    <w:p w14:paraId="083B464C" w14:textId="495B04AF" w:rsidR="00437F53" w:rsidRDefault="00437F53" w:rsidP="000E53A8">
      <w:pPr>
        <w:jc w:val="both"/>
        <w:rPr>
          <w:rFonts w:ascii="Times" w:hAnsi="Times"/>
        </w:rPr>
      </w:pPr>
      <w:r>
        <w:rPr>
          <w:rFonts w:ascii="Times" w:hAnsi="Times"/>
        </w:rPr>
        <w:t>Membre élue par le CS de la commission des aides au financement des colloques, Service de la recherche, Université Lyon 3, de mai 2012 à avril 2016</w:t>
      </w:r>
    </w:p>
    <w:p w14:paraId="43CF9068" w14:textId="6C24087B" w:rsidR="00437F53" w:rsidRDefault="00437F53" w:rsidP="000E53A8">
      <w:pPr>
        <w:jc w:val="both"/>
        <w:rPr>
          <w:rFonts w:ascii="Times" w:hAnsi="Times"/>
        </w:rPr>
      </w:pPr>
      <w:r>
        <w:rPr>
          <w:rFonts w:ascii="Times" w:hAnsi="Times"/>
        </w:rPr>
        <w:t>Membre élu par le CS de la commission responsable de l’attribution de l</w:t>
      </w:r>
      <w:r w:rsidR="00594CEB">
        <w:rPr>
          <w:rFonts w:ascii="Times" w:hAnsi="Times"/>
        </w:rPr>
        <w:t>a</w:t>
      </w:r>
      <w:r>
        <w:rPr>
          <w:rFonts w:ascii="Times" w:hAnsi="Times"/>
        </w:rPr>
        <w:t xml:space="preserve"> prime d’excellence scientifique, Université Lyon 3, 2009-2014</w:t>
      </w:r>
    </w:p>
    <w:p w14:paraId="046F86DA" w14:textId="7C467187" w:rsidR="0035605D" w:rsidRDefault="00437F53" w:rsidP="000E53A8">
      <w:pPr>
        <w:jc w:val="both"/>
        <w:rPr>
          <w:rFonts w:ascii="Times" w:hAnsi="Times"/>
        </w:rPr>
      </w:pPr>
      <w:r>
        <w:rPr>
          <w:rFonts w:ascii="Times" w:hAnsi="Times"/>
        </w:rPr>
        <w:t>Membre du Conseil de l’école doctorale 3LA et du jury chargé de l’attribution des contrats doctoraux 2010-2015</w:t>
      </w:r>
    </w:p>
    <w:p w14:paraId="357E4211" w14:textId="68820CAE" w:rsidR="000C5B6D" w:rsidRDefault="000C5B6D" w:rsidP="000E53A8">
      <w:pPr>
        <w:jc w:val="both"/>
        <w:rPr>
          <w:rFonts w:ascii="Times" w:hAnsi="Times"/>
        </w:rPr>
      </w:pPr>
      <w:r>
        <w:rPr>
          <w:rFonts w:ascii="Times" w:hAnsi="Times"/>
        </w:rPr>
        <w:t>Membre du Conseil de la Société Française des études japonaises de 1998 à 2001 et responsable avec Michel Vieillard-Baron de la Lettre de juin</w:t>
      </w:r>
    </w:p>
    <w:p w14:paraId="49998CDF" w14:textId="77777777" w:rsidR="00981646" w:rsidRPr="00981646" w:rsidRDefault="00981646" w:rsidP="00981646">
      <w:pPr>
        <w:pStyle w:val="Corpsdetexte3"/>
        <w:spacing w:line="240" w:lineRule="auto"/>
        <w:rPr>
          <w:rFonts w:ascii="Times" w:hAnsi="Times"/>
          <w:sz w:val="24"/>
          <w:szCs w:val="24"/>
        </w:rPr>
      </w:pPr>
      <w:r w:rsidRPr="00981646">
        <w:rPr>
          <w:rFonts w:ascii="Times" w:hAnsi="Times"/>
          <w:sz w:val="24"/>
          <w:szCs w:val="24"/>
        </w:rPr>
        <w:t xml:space="preserve">Responsable scientifique et membre du comité d’éthique du projet européen IOF Marie Curie porté par Evelyn </w:t>
      </w:r>
      <w:proofErr w:type="spellStart"/>
      <w:r w:rsidRPr="00981646">
        <w:rPr>
          <w:rFonts w:ascii="Times" w:hAnsi="Times"/>
          <w:sz w:val="24"/>
          <w:szCs w:val="24"/>
        </w:rPr>
        <w:t>Ch’ien</w:t>
      </w:r>
      <w:proofErr w:type="spellEnd"/>
      <w:r w:rsidRPr="00981646">
        <w:rPr>
          <w:rFonts w:ascii="Times" w:hAnsi="Times"/>
          <w:sz w:val="24"/>
          <w:szCs w:val="24"/>
        </w:rPr>
        <w:t xml:space="preserve"> au sein de l’IETT, Université Lyon 3, avec le titre : </w:t>
      </w:r>
      <w:proofErr w:type="spellStart"/>
      <w:r w:rsidRPr="00981646">
        <w:rPr>
          <w:rFonts w:ascii="Times" w:hAnsi="Times"/>
          <w:sz w:val="24"/>
          <w:szCs w:val="24"/>
        </w:rPr>
        <w:t>Reconstructing</w:t>
      </w:r>
      <w:proofErr w:type="spellEnd"/>
      <w:r w:rsidRPr="00981646">
        <w:rPr>
          <w:rFonts w:ascii="Times" w:hAnsi="Times"/>
          <w:sz w:val="24"/>
          <w:szCs w:val="24"/>
        </w:rPr>
        <w:t xml:space="preserve"> Memory </w:t>
      </w:r>
      <w:proofErr w:type="spellStart"/>
      <w:r w:rsidRPr="00981646">
        <w:rPr>
          <w:rFonts w:ascii="Times" w:hAnsi="Times"/>
          <w:sz w:val="24"/>
          <w:szCs w:val="24"/>
        </w:rPr>
        <w:t>From</w:t>
      </w:r>
      <w:proofErr w:type="spellEnd"/>
      <w:r w:rsidRPr="00981646">
        <w:rPr>
          <w:rFonts w:ascii="Times" w:hAnsi="Times"/>
          <w:sz w:val="24"/>
          <w:szCs w:val="24"/>
        </w:rPr>
        <w:t xml:space="preserve"> </w:t>
      </w:r>
      <w:proofErr w:type="spellStart"/>
      <w:r w:rsidRPr="00981646">
        <w:rPr>
          <w:rFonts w:ascii="Times" w:hAnsi="Times"/>
          <w:sz w:val="24"/>
          <w:szCs w:val="24"/>
        </w:rPr>
        <w:t>Lost</w:t>
      </w:r>
      <w:proofErr w:type="spellEnd"/>
      <w:r w:rsidRPr="00981646">
        <w:rPr>
          <w:rFonts w:ascii="Times" w:hAnsi="Times"/>
          <w:sz w:val="24"/>
          <w:szCs w:val="24"/>
        </w:rPr>
        <w:t xml:space="preserve"> </w:t>
      </w:r>
      <w:proofErr w:type="spellStart"/>
      <w:r w:rsidRPr="00981646">
        <w:rPr>
          <w:rFonts w:ascii="Times" w:hAnsi="Times"/>
          <w:sz w:val="24"/>
          <w:szCs w:val="24"/>
        </w:rPr>
        <w:t>Revolutionaries</w:t>
      </w:r>
      <w:proofErr w:type="spellEnd"/>
      <w:r w:rsidRPr="00981646">
        <w:rPr>
          <w:rFonts w:ascii="Times" w:hAnsi="Times"/>
          <w:sz w:val="24"/>
          <w:szCs w:val="24"/>
        </w:rPr>
        <w:t xml:space="preserve"> of the </w:t>
      </w:r>
      <w:proofErr w:type="spellStart"/>
      <w:r w:rsidRPr="00981646">
        <w:rPr>
          <w:rFonts w:ascii="Times" w:hAnsi="Times"/>
          <w:sz w:val="24"/>
          <w:szCs w:val="24"/>
        </w:rPr>
        <w:t>Chinese</w:t>
      </w:r>
      <w:proofErr w:type="spellEnd"/>
      <w:r w:rsidRPr="00981646">
        <w:rPr>
          <w:rFonts w:ascii="Times" w:hAnsi="Times"/>
          <w:sz w:val="24"/>
          <w:szCs w:val="24"/>
        </w:rPr>
        <w:t xml:space="preserve"> (Memory ROC), 3 ans : juillet 2014/juillet 2017.</w:t>
      </w:r>
    </w:p>
    <w:p w14:paraId="407736C6" w14:textId="77777777" w:rsidR="00A9380F" w:rsidRDefault="00A9380F" w:rsidP="000E53A8">
      <w:pPr>
        <w:jc w:val="both"/>
        <w:rPr>
          <w:rFonts w:ascii="Times" w:hAnsi="Times"/>
          <w:b/>
          <w:bCs/>
        </w:rPr>
      </w:pPr>
    </w:p>
    <w:p w14:paraId="390B7A56" w14:textId="193892A4" w:rsidR="004B3BAB" w:rsidRDefault="004B3BAB" w:rsidP="000E53A8">
      <w:pPr>
        <w:jc w:val="both"/>
        <w:rPr>
          <w:rFonts w:ascii="Times" w:hAnsi="Times"/>
          <w:b/>
          <w:bCs/>
        </w:rPr>
      </w:pPr>
      <w:proofErr w:type="gramStart"/>
      <w:r>
        <w:rPr>
          <w:rFonts w:ascii="Times" w:hAnsi="Times"/>
          <w:b/>
          <w:bCs/>
        </w:rPr>
        <w:t>Recherche</w:t>
      </w:r>
      <w:r w:rsidR="00633A74">
        <w:rPr>
          <w:rFonts w:ascii="Times" w:hAnsi="Times"/>
          <w:b/>
          <w:bCs/>
        </w:rPr>
        <w:t>:</w:t>
      </w:r>
      <w:proofErr w:type="gramEnd"/>
    </w:p>
    <w:p w14:paraId="2A5E588C" w14:textId="77777777" w:rsidR="001D1E5F" w:rsidRDefault="001D1E5F" w:rsidP="000E53A8">
      <w:pPr>
        <w:jc w:val="both"/>
        <w:rPr>
          <w:rFonts w:ascii="Times" w:hAnsi="Times"/>
          <w:b/>
          <w:bCs/>
        </w:rPr>
      </w:pPr>
    </w:p>
    <w:p w14:paraId="00028A58" w14:textId="482D4581" w:rsidR="008A372A" w:rsidRDefault="007C1E20" w:rsidP="000E53A8">
      <w:pPr>
        <w:jc w:val="both"/>
        <w:rPr>
          <w:rFonts w:ascii="Times" w:hAnsi="Times"/>
        </w:rPr>
      </w:pPr>
      <w:r>
        <w:rPr>
          <w:rFonts w:ascii="Times" w:hAnsi="Times"/>
        </w:rPr>
        <w:t>M</w:t>
      </w:r>
      <w:r w:rsidR="00DA2EA9" w:rsidRPr="000615D0">
        <w:rPr>
          <w:rFonts w:ascii="Times" w:hAnsi="Times"/>
        </w:rPr>
        <w:t>es</w:t>
      </w:r>
      <w:r w:rsidR="000942F1" w:rsidRPr="000615D0">
        <w:rPr>
          <w:rFonts w:ascii="Times" w:hAnsi="Times"/>
        </w:rPr>
        <w:t xml:space="preserve"> travaux se situent au croisement de la littérature japonaise moderne et de l’histoire des femmes</w:t>
      </w:r>
      <w:r w:rsidR="002238D4">
        <w:rPr>
          <w:rFonts w:ascii="Times" w:hAnsi="Times"/>
        </w:rPr>
        <w:t xml:space="preserve"> durant les ères Meiji (1868-1912) et </w:t>
      </w:r>
      <w:proofErr w:type="spellStart"/>
      <w:r w:rsidR="002238D4">
        <w:rPr>
          <w:rFonts w:ascii="Times" w:hAnsi="Times"/>
        </w:rPr>
        <w:t>Taishô</w:t>
      </w:r>
      <w:proofErr w:type="spellEnd"/>
      <w:r w:rsidR="002238D4">
        <w:rPr>
          <w:rFonts w:ascii="Times" w:hAnsi="Times"/>
        </w:rPr>
        <w:t xml:space="preserve"> (1912-1926)</w:t>
      </w:r>
      <w:r w:rsidR="000942F1" w:rsidRPr="000615D0">
        <w:rPr>
          <w:rFonts w:ascii="Times" w:hAnsi="Times"/>
        </w:rPr>
        <w:t>.</w:t>
      </w:r>
      <w:r w:rsidR="00E801F2" w:rsidRPr="000615D0">
        <w:rPr>
          <w:rFonts w:ascii="Times" w:hAnsi="Times"/>
        </w:rPr>
        <w:t xml:space="preserve"> C</w:t>
      </w:r>
      <w:r w:rsidR="00FE7566">
        <w:rPr>
          <w:rFonts w:ascii="Times" w:hAnsi="Times"/>
        </w:rPr>
        <w:t xml:space="preserve">e choix </w:t>
      </w:r>
      <w:r w:rsidR="00AD4AB3">
        <w:rPr>
          <w:rFonts w:ascii="Times" w:hAnsi="Times"/>
        </w:rPr>
        <w:t xml:space="preserve">pionnier </w:t>
      </w:r>
      <w:r w:rsidR="00FE7566">
        <w:rPr>
          <w:rFonts w:ascii="Times" w:hAnsi="Times"/>
        </w:rPr>
        <w:t>fait lors de la</w:t>
      </w:r>
      <w:r w:rsidR="00E801F2" w:rsidRPr="000615D0">
        <w:rPr>
          <w:rFonts w:ascii="Times" w:hAnsi="Times"/>
        </w:rPr>
        <w:t xml:space="preserve"> thèse</w:t>
      </w:r>
      <w:r w:rsidR="00FE7566">
        <w:rPr>
          <w:rFonts w:ascii="Times" w:hAnsi="Times"/>
        </w:rPr>
        <w:t xml:space="preserve"> </w:t>
      </w:r>
      <w:r w:rsidR="00E801F2" w:rsidRPr="000615D0">
        <w:rPr>
          <w:rFonts w:ascii="Times" w:hAnsi="Times"/>
        </w:rPr>
        <w:t>(</w:t>
      </w:r>
      <w:proofErr w:type="spellStart"/>
      <w:r w:rsidR="00E801F2" w:rsidRPr="000615D0">
        <w:rPr>
          <w:rFonts w:ascii="Times" w:hAnsi="Times"/>
          <w:i/>
          <w:iCs/>
        </w:rPr>
        <w:t>Yosano</w:t>
      </w:r>
      <w:proofErr w:type="spellEnd"/>
      <w:r w:rsidR="00E801F2" w:rsidRPr="000615D0">
        <w:rPr>
          <w:rFonts w:ascii="Times" w:hAnsi="Times"/>
          <w:i/>
          <w:iCs/>
        </w:rPr>
        <w:t xml:space="preserve"> Akiko (1878-1942), de ses premiers poèmes à ses essais sur la condition féminine</w:t>
      </w:r>
      <w:r w:rsidR="00324D10">
        <w:rPr>
          <w:rFonts w:ascii="Times" w:hAnsi="Times"/>
          <w:i/>
          <w:iCs/>
        </w:rPr>
        <w:t xml:space="preserve">, </w:t>
      </w:r>
      <w:proofErr w:type="spellStart"/>
      <w:r w:rsidR="00324D10">
        <w:rPr>
          <w:rFonts w:ascii="Times" w:hAnsi="Times"/>
        </w:rPr>
        <w:t>Inalco</w:t>
      </w:r>
      <w:proofErr w:type="spellEnd"/>
      <w:r w:rsidR="00324D10">
        <w:rPr>
          <w:rFonts w:ascii="Times" w:hAnsi="Times"/>
        </w:rPr>
        <w:t>,</w:t>
      </w:r>
      <w:r w:rsidR="00754667">
        <w:rPr>
          <w:rFonts w:ascii="Times" w:hAnsi="Times"/>
        </w:rPr>
        <w:t xml:space="preserve"> 1995</w:t>
      </w:r>
      <w:r w:rsidR="00E801F2" w:rsidRPr="000615D0">
        <w:rPr>
          <w:rFonts w:ascii="Times" w:hAnsi="Times"/>
        </w:rPr>
        <w:t>)</w:t>
      </w:r>
      <w:r w:rsidR="00892A6C">
        <w:rPr>
          <w:rFonts w:ascii="Times" w:hAnsi="Times"/>
        </w:rPr>
        <w:t xml:space="preserve"> a été poursuivi ensuite</w:t>
      </w:r>
      <w:r w:rsidR="00E801F2" w:rsidRPr="000615D0">
        <w:rPr>
          <w:rFonts w:ascii="Times" w:hAnsi="Times"/>
        </w:rPr>
        <w:t xml:space="preserve"> </w:t>
      </w:r>
      <w:r w:rsidR="00FE7566">
        <w:rPr>
          <w:rFonts w:ascii="Times" w:hAnsi="Times"/>
        </w:rPr>
        <w:t xml:space="preserve">lorsque j’ai étudié </w:t>
      </w:r>
      <w:r w:rsidR="00E801F2" w:rsidRPr="000615D0">
        <w:rPr>
          <w:rFonts w:ascii="Times" w:hAnsi="Times"/>
        </w:rPr>
        <w:t xml:space="preserve">d’autres autrices telles que la romancière </w:t>
      </w:r>
      <w:proofErr w:type="spellStart"/>
      <w:r w:rsidR="00E801F2" w:rsidRPr="000615D0">
        <w:rPr>
          <w:rFonts w:ascii="Times" w:hAnsi="Times"/>
        </w:rPr>
        <w:t>Higuchi</w:t>
      </w:r>
      <w:proofErr w:type="spellEnd"/>
      <w:r w:rsidR="00E801F2" w:rsidRPr="000615D0">
        <w:rPr>
          <w:rFonts w:ascii="Times" w:hAnsi="Times"/>
        </w:rPr>
        <w:t xml:space="preserve"> </w:t>
      </w:r>
      <w:proofErr w:type="spellStart"/>
      <w:r w:rsidR="00E801F2" w:rsidRPr="000615D0">
        <w:rPr>
          <w:rFonts w:ascii="Times" w:hAnsi="Times"/>
        </w:rPr>
        <w:t>Ichiyô</w:t>
      </w:r>
      <w:proofErr w:type="spellEnd"/>
      <w:r w:rsidR="00E801F2" w:rsidRPr="000615D0">
        <w:rPr>
          <w:rFonts w:ascii="Times" w:hAnsi="Times"/>
        </w:rPr>
        <w:t xml:space="preserve"> </w:t>
      </w:r>
      <w:r w:rsidR="003233EE" w:rsidRPr="000615D0">
        <w:rPr>
          <w:rFonts w:ascii="Times" w:hAnsi="Times"/>
        </w:rPr>
        <w:t>(1872-1896)</w:t>
      </w:r>
      <w:r w:rsidR="00260A41" w:rsidRPr="000615D0">
        <w:rPr>
          <w:rFonts w:ascii="Times" w:hAnsi="Times"/>
        </w:rPr>
        <w:t xml:space="preserve">, </w:t>
      </w:r>
      <w:r w:rsidR="004D16C6" w:rsidRPr="000615D0">
        <w:rPr>
          <w:rFonts w:ascii="Times" w:hAnsi="Times"/>
        </w:rPr>
        <w:t>en amont</w:t>
      </w:r>
      <w:r w:rsidR="00260A41" w:rsidRPr="000615D0">
        <w:rPr>
          <w:rFonts w:ascii="Times" w:hAnsi="Times"/>
        </w:rPr>
        <w:t>,</w:t>
      </w:r>
      <w:r w:rsidR="003233EE" w:rsidRPr="000615D0">
        <w:rPr>
          <w:rFonts w:ascii="Times" w:hAnsi="Times"/>
        </w:rPr>
        <w:t xml:space="preserve"> ou encore la romancière </w:t>
      </w:r>
      <w:proofErr w:type="spellStart"/>
      <w:r w:rsidR="003233EE" w:rsidRPr="000615D0">
        <w:rPr>
          <w:rFonts w:ascii="Times" w:hAnsi="Times"/>
        </w:rPr>
        <w:t>Tamura</w:t>
      </w:r>
      <w:proofErr w:type="spellEnd"/>
      <w:r w:rsidR="003233EE" w:rsidRPr="000615D0">
        <w:rPr>
          <w:rFonts w:ascii="Times" w:hAnsi="Times"/>
        </w:rPr>
        <w:t xml:space="preserve"> </w:t>
      </w:r>
      <w:proofErr w:type="spellStart"/>
      <w:r w:rsidR="003233EE" w:rsidRPr="000615D0">
        <w:rPr>
          <w:rFonts w:ascii="Times" w:hAnsi="Times"/>
        </w:rPr>
        <w:t>Toshiko</w:t>
      </w:r>
      <w:proofErr w:type="spellEnd"/>
      <w:r w:rsidR="003233EE" w:rsidRPr="000615D0">
        <w:rPr>
          <w:rFonts w:ascii="Times" w:hAnsi="Times"/>
        </w:rPr>
        <w:t xml:space="preserve"> </w:t>
      </w:r>
      <w:r w:rsidR="00E801F2" w:rsidRPr="000615D0">
        <w:rPr>
          <w:rFonts w:ascii="Times" w:hAnsi="Times"/>
        </w:rPr>
        <w:t>(</w:t>
      </w:r>
      <w:r w:rsidR="00C53026" w:rsidRPr="000615D0">
        <w:rPr>
          <w:rFonts w:ascii="Times" w:hAnsi="Times"/>
        </w:rPr>
        <w:t>1884-1945)</w:t>
      </w:r>
      <w:r w:rsidR="00260A41" w:rsidRPr="000615D0">
        <w:rPr>
          <w:rFonts w:ascii="Times" w:hAnsi="Times"/>
        </w:rPr>
        <w:t xml:space="preserve">, </w:t>
      </w:r>
      <w:r w:rsidR="004D16C6" w:rsidRPr="000615D0">
        <w:rPr>
          <w:rFonts w:ascii="Times" w:hAnsi="Times"/>
        </w:rPr>
        <w:t>en aval</w:t>
      </w:r>
      <w:r w:rsidR="001E3F2F">
        <w:rPr>
          <w:rFonts w:ascii="Times" w:hAnsi="Times"/>
        </w:rPr>
        <w:t>, notamment au moment de la rédaction de l’inédit dans le cadre de l’HDR</w:t>
      </w:r>
      <w:r w:rsidR="00C53026" w:rsidRPr="000615D0">
        <w:rPr>
          <w:rFonts w:ascii="Times" w:hAnsi="Times"/>
        </w:rPr>
        <w:t>.</w:t>
      </w:r>
      <w:r w:rsidR="00236D9A" w:rsidRPr="000615D0">
        <w:rPr>
          <w:rFonts w:ascii="Times" w:hAnsi="Times"/>
        </w:rPr>
        <w:t xml:space="preserve"> Ce qui</w:t>
      </w:r>
      <w:r w:rsidR="00531920" w:rsidRPr="000615D0">
        <w:rPr>
          <w:rFonts w:ascii="Times" w:hAnsi="Times"/>
        </w:rPr>
        <w:t xml:space="preserve"> m’</w:t>
      </w:r>
      <w:r w:rsidR="00236D9A" w:rsidRPr="000615D0">
        <w:rPr>
          <w:rFonts w:ascii="Times" w:hAnsi="Times"/>
        </w:rPr>
        <w:t>intéresse est d’essayer de mieux comprendre les conditions sociales</w:t>
      </w:r>
      <w:r w:rsidR="005A18B4" w:rsidRPr="000615D0">
        <w:rPr>
          <w:rFonts w:ascii="Times" w:hAnsi="Times"/>
        </w:rPr>
        <w:t>, intellectuelles</w:t>
      </w:r>
      <w:r w:rsidR="00236D9A" w:rsidRPr="000615D0">
        <w:rPr>
          <w:rFonts w:ascii="Times" w:hAnsi="Times"/>
        </w:rPr>
        <w:t xml:space="preserve"> et personnelles d’émergence de l’écriture littéraire, qu’elle soit poétique, romanesque ou </w:t>
      </w:r>
      <w:r w:rsidR="004D16C6" w:rsidRPr="000615D0">
        <w:rPr>
          <w:rFonts w:ascii="Times" w:hAnsi="Times"/>
        </w:rPr>
        <w:lastRenderedPageBreak/>
        <w:t>journalistique</w:t>
      </w:r>
      <w:r w:rsidR="00A66524" w:rsidRPr="000615D0">
        <w:rPr>
          <w:rFonts w:ascii="Times" w:hAnsi="Times"/>
        </w:rPr>
        <w:t xml:space="preserve">, et d’examiner la manière dont </w:t>
      </w:r>
      <w:r w:rsidR="00A83D98">
        <w:rPr>
          <w:rFonts w:ascii="Times" w:hAnsi="Times"/>
        </w:rPr>
        <w:t>l</w:t>
      </w:r>
      <w:r w:rsidR="00A66524" w:rsidRPr="000615D0">
        <w:rPr>
          <w:rFonts w:ascii="Times" w:hAnsi="Times"/>
        </w:rPr>
        <w:t xml:space="preserve">es femmes </w:t>
      </w:r>
      <w:r w:rsidR="00B5783F" w:rsidRPr="000615D0">
        <w:rPr>
          <w:rFonts w:ascii="Times" w:hAnsi="Times"/>
        </w:rPr>
        <w:t>artistes</w:t>
      </w:r>
      <w:r w:rsidR="00A66524" w:rsidRPr="000615D0">
        <w:rPr>
          <w:rFonts w:ascii="Times" w:hAnsi="Times"/>
        </w:rPr>
        <w:t xml:space="preserve"> abordent la question de la condition féminine.</w:t>
      </w:r>
      <w:r w:rsidR="00B5783F" w:rsidRPr="000615D0">
        <w:rPr>
          <w:rFonts w:ascii="Times" w:hAnsi="Times"/>
        </w:rPr>
        <w:t xml:space="preserve"> J</w:t>
      </w:r>
      <w:r w:rsidR="00531920" w:rsidRPr="000615D0">
        <w:rPr>
          <w:rFonts w:ascii="Times" w:hAnsi="Times"/>
        </w:rPr>
        <w:t>’ai</w:t>
      </w:r>
      <w:r w:rsidR="00824CA3" w:rsidRPr="000615D0">
        <w:rPr>
          <w:rFonts w:ascii="Times" w:hAnsi="Times"/>
        </w:rPr>
        <w:t xml:space="preserve"> développé deux axes pour ce faire, que signalent </w:t>
      </w:r>
      <w:r w:rsidR="00531920" w:rsidRPr="000615D0">
        <w:rPr>
          <w:rFonts w:ascii="Times" w:hAnsi="Times"/>
        </w:rPr>
        <w:t>mes</w:t>
      </w:r>
      <w:r w:rsidR="00824CA3" w:rsidRPr="000615D0">
        <w:rPr>
          <w:rFonts w:ascii="Times" w:hAnsi="Times"/>
        </w:rPr>
        <w:t xml:space="preserve"> publications : d’une part le nécessaire travail de traduction dans un domaine où peu de recherches encore ont été effectuées ; d’autre part le travail critique, permettant de juger de l’importance des œuvres dans l</w:t>
      </w:r>
      <w:r w:rsidR="007D3C58">
        <w:rPr>
          <w:rFonts w:ascii="Times" w:hAnsi="Times"/>
        </w:rPr>
        <w:t>’histoire</w:t>
      </w:r>
      <w:r w:rsidR="00824CA3" w:rsidRPr="000615D0">
        <w:rPr>
          <w:rFonts w:ascii="Times" w:hAnsi="Times"/>
        </w:rPr>
        <w:t xml:space="preserve"> littéraire</w:t>
      </w:r>
      <w:r w:rsidR="00F3482B">
        <w:rPr>
          <w:rFonts w:ascii="Times" w:hAnsi="Times"/>
        </w:rPr>
        <w:t xml:space="preserve"> et dans l’histoire des femmes</w:t>
      </w:r>
      <w:r w:rsidR="00824CA3" w:rsidRPr="000615D0">
        <w:rPr>
          <w:rFonts w:ascii="Times" w:hAnsi="Times"/>
        </w:rPr>
        <w:t xml:space="preserve">, </w:t>
      </w:r>
      <w:r w:rsidR="00D050C5" w:rsidRPr="000615D0">
        <w:rPr>
          <w:rFonts w:ascii="Times" w:hAnsi="Times"/>
        </w:rPr>
        <w:t xml:space="preserve">et </w:t>
      </w:r>
      <w:r w:rsidR="00824CA3" w:rsidRPr="000615D0">
        <w:rPr>
          <w:rFonts w:ascii="Times" w:hAnsi="Times"/>
        </w:rPr>
        <w:t>éventuellement de la remettre en cause, et/ou de développer des thématiques spécifiques.</w:t>
      </w:r>
      <w:r w:rsidR="00351183" w:rsidRPr="000615D0">
        <w:rPr>
          <w:rFonts w:ascii="Times" w:hAnsi="Times"/>
        </w:rPr>
        <w:t xml:space="preserve"> </w:t>
      </w:r>
      <w:r w:rsidR="00531920" w:rsidRPr="000615D0">
        <w:rPr>
          <w:rFonts w:ascii="Times" w:hAnsi="Times"/>
        </w:rPr>
        <w:t>J’ai</w:t>
      </w:r>
      <w:r w:rsidR="006D3580" w:rsidRPr="000615D0">
        <w:rPr>
          <w:rFonts w:ascii="Times" w:hAnsi="Times"/>
        </w:rPr>
        <w:t xml:space="preserve"> également consacré un</w:t>
      </w:r>
      <w:r w:rsidR="00531920" w:rsidRPr="000615D0">
        <w:rPr>
          <w:rFonts w:ascii="Times" w:hAnsi="Times"/>
        </w:rPr>
        <w:t>e</w:t>
      </w:r>
      <w:r w:rsidR="006D3580" w:rsidRPr="000615D0">
        <w:rPr>
          <w:rFonts w:ascii="Times" w:hAnsi="Times"/>
        </w:rPr>
        <w:t xml:space="preserve"> part</w:t>
      </w:r>
      <w:r w:rsidR="00BB4332" w:rsidRPr="000615D0">
        <w:rPr>
          <w:rFonts w:ascii="Times" w:hAnsi="Times"/>
        </w:rPr>
        <w:t xml:space="preserve"> </w:t>
      </w:r>
      <w:r w:rsidR="006D3580" w:rsidRPr="000615D0">
        <w:rPr>
          <w:rFonts w:ascii="Times" w:hAnsi="Times"/>
        </w:rPr>
        <w:t xml:space="preserve">importante de </w:t>
      </w:r>
      <w:r w:rsidR="00531920" w:rsidRPr="000615D0">
        <w:rPr>
          <w:rFonts w:ascii="Times" w:hAnsi="Times"/>
        </w:rPr>
        <w:t>mes</w:t>
      </w:r>
      <w:r w:rsidR="006D3580" w:rsidRPr="000615D0">
        <w:rPr>
          <w:rFonts w:ascii="Times" w:hAnsi="Times"/>
        </w:rPr>
        <w:t xml:space="preserve"> recherches à l’étude biographique d’autrices phares, considérant que le capital heuristique des itinéraires individuels</w:t>
      </w:r>
      <w:r w:rsidR="00BB089F" w:rsidRPr="000615D0">
        <w:rPr>
          <w:rFonts w:ascii="Times" w:hAnsi="Times"/>
        </w:rPr>
        <w:t>, s’ils étaient contextualisés</w:t>
      </w:r>
      <w:r w:rsidR="00351183" w:rsidRPr="000615D0">
        <w:rPr>
          <w:rFonts w:ascii="Times" w:hAnsi="Times"/>
        </w:rPr>
        <w:t xml:space="preserve"> et documentés</w:t>
      </w:r>
      <w:r w:rsidR="00BB089F" w:rsidRPr="000615D0">
        <w:rPr>
          <w:rFonts w:ascii="Times" w:hAnsi="Times"/>
        </w:rPr>
        <w:t>,</w:t>
      </w:r>
      <w:r w:rsidR="006D3580" w:rsidRPr="000615D0">
        <w:rPr>
          <w:rFonts w:ascii="Times" w:hAnsi="Times"/>
        </w:rPr>
        <w:t xml:space="preserve"> n’était plus à démontrer.</w:t>
      </w:r>
      <w:r w:rsidR="00260A41" w:rsidRPr="000615D0">
        <w:rPr>
          <w:rFonts w:ascii="Times" w:hAnsi="Times"/>
        </w:rPr>
        <w:t xml:space="preserve"> L’étude</w:t>
      </w:r>
      <w:r w:rsidR="00BB4332" w:rsidRPr="000615D0">
        <w:rPr>
          <w:rFonts w:ascii="Times" w:hAnsi="Times"/>
        </w:rPr>
        <w:t xml:space="preserve"> des autrices du Japon modern</w:t>
      </w:r>
      <w:r w:rsidR="00754667">
        <w:rPr>
          <w:rFonts w:ascii="Times" w:hAnsi="Times"/>
        </w:rPr>
        <w:t>e</w:t>
      </w:r>
      <w:r w:rsidR="00B5783F" w:rsidRPr="000615D0">
        <w:rPr>
          <w:rFonts w:ascii="Times" w:hAnsi="Times"/>
        </w:rPr>
        <w:t xml:space="preserve">, romancières ou poétesses, </w:t>
      </w:r>
      <w:r w:rsidR="00260A41" w:rsidRPr="000615D0">
        <w:rPr>
          <w:rFonts w:ascii="Times" w:hAnsi="Times"/>
        </w:rPr>
        <w:t>est</w:t>
      </w:r>
      <w:r w:rsidR="00531920" w:rsidRPr="000615D0">
        <w:rPr>
          <w:rFonts w:ascii="Times" w:hAnsi="Times"/>
        </w:rPr>
        <w:t xml:space="preserve"> </w:t>
      </w:r>
      <w:r w:rsidR="00FE7566">
        <w:rPr>
          <w:rFonts w:ascii="Times" w:hAnsi="Times"/>
        </w:rPr>
        <w:t>donc</w:t>
      </w:r>
      <w:r w:rsidR="00BD6844">
        <w:rPr>
          <w:rFonts w:ascii="Times" w:hAnsi="Times"/>
        </w:rPr>
        <w:t xml:space="preserve"> </w:t>
      </w:r>
      <w:r w:rsidR="00260A41" w:rsidRPr="000615D0">
        <w:rPr>
          <w:rFonts w:ascii="Times" w:hAnsi="Times"/>
        </w:rPr>
        <w:t>l</w:t>
      </w:r>
      <w:r w:rsidR="00BB4332" w:rsidRPr="000615D0">
        <w:rPr>
          <w:rFonts w:ascii="Times" w:hAnsi="Times"/>
        </w:rPr>
        <w:t>e projet</w:t>
      </w:r>
      <w:r w:rsidR="00A06C2B" w:rsidRPr="000615D0">
        <w:rPr>
          <w:rFonts w:ascii="Times" w:hAnsi="Times"/>
        </w:rPr>
        <w:t xml:space="preserve"> global</w:t>
      </w:r>
      <w:r w:rsidR="00312413" w:rsidRPr="000615D0">
        <w:rPr>
          <w:rFonts w:ascii="Times" w:hAnsi="Times"/>
        </w:rPr>
        <w:t xml:space="preserve"> </w:t>
      </w:r>
      <w:r w:rsidR="00BF1B4F">
        <w:rPr>
          <w:rFonts w:ascii="Times" w:hAnsi="Times"/>
        </w:rPr>
        <w:t xml:space="preserve">qui </w:t>
      </w:r>
      <w:proofErr w:type="gramStart"/>
      <w:r w:rsidR="00BF1B4F">
        <w:rPr>
          <w:rFonts w:ascii="Times" w:hAnsi="Times"/>
        </w:rPr>
        <w:t>m’anime</w:t>
      </w:r>
      <w:r w:rsidR="00754667">
        <w:rPr>
          <w:rFonts w:ascii="Times" w:hAnsi="Times"/>
        </w:rPr>
        <w:t>;</w:t>
      </w:r>
      <w:proofErr w:type="gramEnd"/>
      <w:r w:rsidR="00754667">
        <w:rPr>
          <w:rFonts w:ascii="Times" w:hAnsi="Times"/>
        </w:rPr>
        <w:t xml:space="preserve"> il a longtemps été </w:t>
      </w:r>
      <w:r w:rsidR="005648E6">
        <w:rPr>
          <w:rFonts w:ascii="Times" w:hAnsi="Times"/>
        </w:rPr>
        <w:t xml:space="preserve">fondamentalement </w:t>
      </w:r>
      <w:r w:rsidR="00754667">
        <w:rPr>
          <w:rFonts w:ascii="Times" w:hAnsi="Times"/>
        </w:rPr>
        <w:t>motivé par le fait que seuls les écrivains hommes retenaient l’attention</w:t>
      </w:r>
      <w:r w:rsidR="00215FD8">
        <w:rPr>
          <w:rFonts w:ascii="Times" w:hAnsi="Times"/>
        </w:rPr>
        <w:t xml:space="preserve"> au sein de la </w:t>
      </w:r>
      <w:proofErr w:type="spellStart"/>
      <w:r w:rsidR="00215FD8">
        <w:rPr>
          <w:rFonts w:ascii="Times" w:hAnsi="Times"/>
        </w:rPr>
        <w:t>japonologie</w:t>
      </w:r>
      <w:proofErr w:type="spellEnd"/>
      <w:r w:rsidR="00215FD8">
        <w:rPr>
          <w:rFonts w:ascii="Times" w:hAnsi="Times"/>
        </w:rPr>
        <w:t xml:space="preserve"> française</w:t>
      </w:r>
      <w:r w:rsidR="00B779B9">
        <w:rPr>
          <w:rFonts w:ascii="Times" w:hAnsi="Times"/>
        </w:rPr>
        <w:t xml:space="preserve"> dans le domaine de la littérature moderne</w:t>
      </w:r>
      <w:r w:rsidR="00BF1B4F">
        <w:rPr>
          <w:rFonts w:ascii="Times" w:hAnsi="Times"/>
        </w:rPr>
        <w:t>, et plus généralement motivé par l’invisibilité des femmes dans l’histoire.</w:t>
      </w:r>
      <w:r w:rsidR="004C2E0A">
        <w:rPr>
          <w:rFonts w:ascii="Times" w:hAnsi="Times"/>
        </w:rPr>
        <w:t xml:space="preserve"> </w:t>
      </w:r>
      <w:r w:rsidR="000E1126">
        <w:rPr>
          <w:rFonts w:ascii="Times" w:hAnsi="Times"/>
        </w:rPr>
        <w:t>Ajoutons que l</w:t>
      </w:r>
      <w:r w:rsidR="00F3482B">
        <w:rPr>
          <w:rFonts w:ascii="Times" w:hAnsi="Times"/>
        </w:rPr>
        <w:t xml:space="preserve">’intensité </w:t>
      </w:r>
      <w:r w:rsidR="000E1126">
        <w:rPr>
          <w:rFonts w:ascii="Times" w:hAnsi="Times"/>
        </w:rPr>
        <w:t>poétique</w:t>
      </w:r>
      <w:r w:rsidR="00D40203">
        <w:rPr>
          <w:rFonts w:ascii="Times" w:hAnsi="Times"/>
        </w:rPr>
        <w:t xml:space="preserve"> de l’écriture</w:t>
      </w:r>
      <w:r w:rsidR="000E1126">
        <w:rPr>
          <w:rFonts w:ascii="Times" w:hAnsi="Times"/>
        </w:rPr>
        <w:t xml:space="preserve"> des autrices choisies est un point commun à ces choix</w:t>
      </w:r>
      <w:r w:rsidR="009A02DF">
        <w:rPr>
          <w:rFonts w:ascii="Times" w:hAnsi="Times"/>
        </w:rPr>
        <w:t xml:space="preserve"> et que j’accorde une place importante dans la réflexion à l’intimité et aux émotions</w:t>
      </w:r>
      <w:r w:rsidR="000E1126">
        <w:rPr>
          <w:rFonts w:ascii="Times" w:hAnsi="Times"/>
        </w:rPr>
        <w:t>.</w:t>
      </w:r>
    </w:p>
    <w:p w14:paraId="659001D5" w14:textId="60A327B0" w:rsidR="00BF1B4F" w:rsidRDefault="00BF1B4F" w:rsidP="000E53A8">
      <w:pPr>
        <w:jc w:val="both"/>
        <w:rPr>
          <w:rFonts w:ascii="Times" w:hAnsi="Times"/>
        </w:rPr>
      </w:pPr>
    </w:p>
    <w:p w14:paraId="6E366693" w14:textId="77777777" w:rsidR="00BF1B4F" w:rsidRDefault="00BF1B4F" w:rsidP="000E53A8">
      <w:pPr>
        <w:jc w:val="both"/>
        <w:rPr>
          <w:sz w:val="28"/>
          <w:szCs w:val="28"/>
          <w:shd w:val="pct15" w:color="auto" w:fill="FFFFFF"/>
        </w:rPr>
      </w:pPr>
    </w:p>
    <w:p w14:paraId="036F532A" w14:textId="5A7773B5" w:rsidR="008A372A" w:rsidRPr="007A33ED" w:rsidRDefault="008A372A" w:rsidP="000E53A8">
      <w:pPr>
        <w:autoSpaceDE w:val="0"/>
        <w:autoSpaceDN w:val="0"/>
        <w:adjustRightInd w:val="0"/>
        <w:jc w:val="both"/>
        <w:rPr>
          <w:rFonts w:ascii="Times New Roman" w:hAnsi="Times New Roman" w:cs="Times New Roman"/>
          <w:b/>
          <w:bCs/>
        </w:rPr>
      </w:pPr>
      <w:r w:rsidRPr="007A33ED">
        <w:rPr>
          <w:rFonts w:ascii="Times New Roman" w:hAnsi="Times New Roman" w:cs="Times New Roman"/>
          <w:b/>
          <w:bCs/>
        </w:rPr>
        <w:t>Liste classée des publications</w:t>
      </w:r>
    </w:p>
    <w:p w14:paraId="339ED3DA" w14:textId="77777777" w:rsidR="007A33ED" w:rsidRDefault="007A33ED" w:rsidP="000E53A8">
      <w:pPr>
        <w:autoSpaceDE w:val="0"/>
        <w:autoSpaceDN w:val="0"/>
        <w:adjustRightInd w:val="0"/>
        <w:jc w:val="both"/>
        <w:rPr>
          <w:rFonts w:ascii="Times New Roman" w:hAnsi="Times New Roman" w:cs="Times New Roman"/>
        </w:rPr>
      </w:pPr>
    </w:p>
    <w:p w14:paraId="60D6353E" w14:textId="77777777" w:rsidR="008A372A" w:rsidRPr="007A33ED" w:rsidRDefault="008A372A" w:rsidP="000E53A8">
      <w:pPr>
        <w:autoSpaceDE w:val="0"/>
        <w:autoSpaceDN w:val="0"/>
        <w:adjustRightInd w:val="0"/>
        <w:jc w:val="both"/>
        <w:rPr>
          <w:rFonts w:ascii="Times New Roman" w:hAnsi="Times New Roman" w:cs="Times New Roman"/>
          <w:b/>
          <w:bCs/>
        </w:rPr>
      </w:pPr>
      <w:r w:rsidRPr="007A33ED">
        <w:rPr>
          <w:rFonts w:ascii="Times New Roman" w:hAnsi="Times New Roman" w:cs="Times New Roman"/>
          <w:b/>
          <w:bCs/>
        </w:rPr>
        <w:t>Ouvrages individuels :</w:t>
      </w:r>
    </w:p>
    <w:p w14:paraId="14C57434" w14:textId="2668A6B5" w:rsidR="008A372A" w:rsidRPr="000E53A8" w:rsidRDefault="008A372A" w:rsidP="0036367D">
      <w:pPr>
        <w:autoSpaceDE w:val="0"/>
        <w:autoSpaceDN w:val="0"/>
        <w:adjustRightInd w:val="0"/>
        <w:jc w:val="both"/>
        <w:rPr>
          <w:rFonts w:ascii="Times New Roman" w:hAnsi="Times New Roman" w:cs="Times New Roman"/>
        </w:rPr>
      </w:pPr>
      <w:r w:rsidRPr="000E53A8">
        <w:rPr>
          <w:rFonts w:ascii="Times New Roman" w:hAnsi="Times New Roman" w:cs="Times New Roman"/>
        </w:rPr>
        <w:t xml:space="preserve"> - </w:t>
      </w:r>
      <w:proofErr w:type="spellStart"/>
      <w:r w:rsidRPr="0036367D">
        <w:rPr>
          <w:rFonts w:ascii="Times New Roman" w:hAnsi="Times New Roman" w:cs="Times New Roman"/>
          <w:i/>
          <w:iCs/>
        </w:rPr>
        <w:t>Yosano</w:t>
      </w:r>
      <w:proofErr w:type="spellEnd"/>
      <w:r w:rsidRPr="0036367D">
        <w:rPr>
          <w:rFonts w:ascii="Times New Roman" w:hAnsi="Times New Roman" w:cs="Times New Roman"/>
          <w:i/>
          <w:iCs/>
        </w:rPr>
        <w:t xml:space="preserve"> Akiko, poète de la passion et figure de proue du féminisme japonais</w:t>
      </w:r>
      <w:r w:rsidRPr="000E53A8">
        <w:rPr>
          <w:rFonts w:ascii="Times New Roman" w:hAnsi="Times New Roman" w:cs="Times New Roman"/>
        </w:rPr>
        <w:t>,</w:t>
      </w:r>
    </w:p>
    <w:p w14:paraId="760798D9" w14:textId="77777777" w:rsidR="008A372A" w:rsidRPr="000E53A8" w:rsidRDefault="008A372A" w:rsidP="0036367D">
      <w:pPr>
        <w:autoSpaceDE w:val="0"/>
        <w:autoSpaceDN w:val="0"/>
        <w:adjustRightInd w:val="0"/>
        <w:jc w:val="both"/>
        <w:rPr>
          <w:rFonts w:ascii="Times New Roman" w:hAnsi="Times New Roman" w:cs="Times New Roman"/>
        </w:rPr>
      </w:pPr>
      <w:r w:rsidRPr="000E53A8">
        <w:rPr>
          <w:rFonts w:ascii="Times New Roman" w:hAnsi="Times New Roman" w:cs="Times New Roman"/>
        </w:rPr>
        <w:t>Publications Orientalistes de France, 2000, 350 pages. Ouvrage récompensé par le prix</w:t>
      </w:r>
    </w:p>
    <w:p w14:paraId="1C7FB23F" w14:textId="77777777" w:rsidR="008A372A" w:rsidRPr="000E53A8" w:rsidRDefault="008A372A" w:rsidP="0036367D">
      <w:pPr>
        <w:autoSpaceDE w:val="0"/>
        <w:autoSpaceDN w:val="0"/>
        <w:adjustRightInd w:val="0"/>
        <w:jc w:val="both"/>
        <w:rPr>
          <w:rFonts w:ascii="Times New Roman" w:hAnsi="Times New Roman" w:cs="Times New Roman"/>
        </w:rPr>
      </w:pPr>
      <w:proofErr w:type="spellStart"/>
      <w:r w:rsidRPr="000E53A8">
        <w:rPr>
          <w:rFonts w:ascii="Times New Roman" w:hAnsi="Times New Roman" w:cs="Times New Roman"/>
        </w:rPr>
        <w:t>Shibusawa</w:t>
      </w:r>
      <w:proofErr w:type="spellEnd"/>
      <w:r w:rsidRPr="000E53A8">
        <w:rPr>
          <w:rFonts w:ascii="Times New Roman" w:hAnsi="Times New Roman" w:cs="Times New Roman"/>
        </w:rPr>
        <w:t>-Claudel 2000.</w:t>
      </w:r>
    </w:p>
    <w:p w14:paraId="69E5E6A3" w14:textId="21FE9B08" w:rsidR="008A372A" w:rsidRPr="0036367D" w:rsidRDefault="008A372A" w:rsidP="0036367D">
      <w:pPr>
        <w:autoSpaceDE w:val="0"/>
        <w:autoSpaceDN w:val="0"/>
        <w:adjustRightInd w:val="0"/>
        <w:jc w:val="both"/>
        <w:rPr>
          <w:rFonts w:ascii="Times New Roman" w:hAnsi="Times New Roman" w:cs="Times New Roman"/>
          <w:i/>
          <w:iCs/>
        </w:rPr>
      </w:pPr>
      <w:r w:rsidRPr="000E53A8">
        <w:rPr>
          <w:rFonts w:ascii="Times New Roman" w:hAnsi="Times New Roman" w:cs="Times New Roman"/>
        </w:rPr>
        <w:t xml:space="preserve">- </w:t>
      </w:r>
      <w:r w:rsidRPr="0036367D">
        <w:rPr>
          <w:rFonts w:ascii="Times New Roman" w:hAnsi="Times New Roman" w:cs="Times New Roman"/>
          <w:i/>
          <w:iCs/>
        </w:rPr>
        <w:t xml:space="preserve">De </w:t>
      </w:r>
      <w:proofErr w:type="spellStart"/>
      <w:r w:rsidRPr="0036367D">
        <w:rPr>
          <w:rFonts w:ascii="Times New Roman" w:hAnsi="Times New Roman" w:cs="Times New Roman"/>
          <w:i/>
          <w:iCs/>
        </w:rPr>
        <w:t>Higuchi</w:t>
      </w:r>
      <w:proofErr w:type="spellEnd"/>
      <w:r w:rsidRPr="0036367D">
        <w:rPr>
          <w:rFonts w:ascii="Times New Roman" w:hAnsi="Times New Roman" w:cs="Times New Roman"/>
          <w:i/>
          <w:iCs/>
        </w:rPr>
        <w:t xml:space="preserve"> </w:t>
      </w:r>
      <w:proofErr w:type="spellStart"/>
      <w:r w:rsidRPr="0036367D">
        <w:rPr>
          <w:rFonts w:ascii="Times New Roman" w:hAnsi="Times New Roman" w:cs="Times New Roman"/>
          <w:i/>
          <w:iCs/>
        </w:rPr>
        <w:t>Ichiyô</w:t>
      </w:r>
      <w:proofErr w:type="spellEnd"/>
      <w:r w:rsidRPr="0036367D">
        <w:rPr>
          <w:rFonts w:ascii="Times New Roman" w:hAnsi="Times New Roman" w:cs="Times New Roman"/>
          <w:i/>
          <w:iCs/>
        </w:rPr>
        <w:t xml:space="preserve"> (1872-1896) à </w:t>
      </w:r>
      <w:proofErr w:type="spellStart"/>
      <w:r w:rsidRPr="0036367D">
        <w:rPr>
          <w:rFonts w:ascii="Times New Roman" w:hAnsi="Times New Roman" w:cs="Times New Roman"/>
          <w:i/>
          <w:iCs/>
        </w:rPr>
        <w:t>Tamura</w:t>
      </w:r>
      <w:proofErr w:type="spellEnd"/>
      <w:r w:rsidRPr="0036367D">
        <w:rPr>
          <w:rFonts w:ascii="Times New Roman" w:hAnsi="Times New Roman" w:cs="Times New Roman"/>
          <w:i/>
          <w:iCs/>
        </w:rPr>
        <w:t xml:space="preserve"> </w:t>
      </w:r>
      <w:proofErr w:type="spellStart"/>
      <w:r w:rsidRPr="0036367D">
        <w:rPr>
          <w:rFonts w:ascii="Times New Roman" w:hAnsi="Times New Roman" w:cs="Times New Roman"/>
          <w:i/>
          <w:iCs/>
        </w:rPr>
        <w:t>Toshiko</w:t>
      </w:r>
      <w:proofErr w:type="spellEnd"/>
      <w:r w:rsidRPr="0036367D">
        <w:rPr>
          <w:rFonts w:ascii="Times New Roman" w:hAnsi="Times New Roman" w:cs="Times New Roman"/>
          <w:i/>
          <w:iCs/>
        </w:rPr>
        <w:t xml:space="preserve"> (1884-1945</w:t>
      </w:r>
      <w:proofErr w:type="gramStart"/>
      <w:r w:rsidRPr="0036367D">
        <w:rPr>
          <w:rFonts w:ascii="Times New Roman" w:hAnsi="Times New Roman" w:cs="Times New Roman"/>
          <w:i/>
          <w:iCs/>
        </w:rPr>
        <w:t>):</w:t>
      </w:r>
      <w:proofErr w:type="gramEnd"/>
      <w:r w:rsidRPr="0036367D">
        <w:rPr>
          <w:rFonts w:ascii="Times New Roman" w:hAnsi="Times New Roman" w:cs="Times New Roman"/>
          <w:i/>
          <w:iCs/>
        </w:rPr>
        <w:t xml:space="preserve"> l’émergence d’une</w:t>
      </w:r>
    </w:p>
    <w:p w14:paraId="33CDED8E" w14:textId="77777777" w:rsidR="008A372A" w:rsidRPr="000E53A8" w:rsidRDefault="008A372A" w:rsidP="0036367D">
      <w:pPr>
        <w:autoSpaceDE w:val="0"/>
        <w:autoSpaceDN w:val="0"/>
        <w:adjustRightInd w:val="0"/>
        <w:jc w:val="both"/>
        <w:rPr>
          <w:rFonts w:ascii="Times New Roman" w:hAnsi="Times New Roman" w:cs="Times New Roman"/>
        </w:rPr>
      </w:pPr>
      <w:r w:rsidRPr="0036367D">
        <w:rPr>
          <w:rFonts w:ascii="Times New Roman" w:hAnsi="Times New Roman" w:cs="Times New Roman"/>
          <w:i/>
          <w:iCs/>
        </w:rPr>
        <w:t xml:space="preserve">« </w:t>
      </w:r>
      <w:proofErr w:type="gramStart"/>
      <w:r w:rsidRPr="0036367D">
        <w:rPr>
          <w:rFonts w:ascii="Times New Roman" w:hAnsi="Times New Roman" w:cs="Times New Roman"/>
          <w:i/>
          <w:iCs/>
        </w:rPr>
        <w:t>nouvelle</w:t>
      </w:r>
      <w:proofErr w:type="gramEnd"/>
      <w:r w:rsidRPr="0036367D">
        <w:rPr>
          <w:rFonts w:ascii="Times New Roman" w:hAnsi="Times New Roman" w:cs="Times New Roman"/>
          <w:i/>
          <w:iCs/>
        </w:rPr>
        <w:t xml:space="preserve"> femme » dans la littérature japonaise moderne</w:t>
      </w:r>
      <w:r w:rsidRPr="000E53A8">
        <w:rPr>
          <w:rFonts w:ascii="Times New Roman" w:hAnsi="Times New Roman" w:cs="Times New Roman"/>
        </w:rPr>
        <w:t>, monographie présentée dans le</w:t>
      </w:r>
    </w:p>
    <w:p w14:paraId="7E1F4177" w14:textId="77777777" w:rsidR="008A372A" w:rsidRPr="000E53A8" w:rsidRDefault="008A372A" w:rsidP="0036367D">
      <w:pPr>
        <w:autoSpaceDE w:val="0"/>
        <w:autoSpaceDN w:val="0"/>
        <w:adjustRightInd w:val="0"/>
        <w:jc w:val="both"/>
        <w:rPr>
          <w:rFonts w:ascii="Times New Roman" w:hAnsi="Times New Roman" w:cs="Times New Roman"/>
        </w:rPr>
      </w:pPr>
      <w:proofErr w:type="gramStart"/>
      <w:r w:rsidRPr="000E53A8">
        <w:rPr>
          <w:rFonts w:ascii="Times New Roman" w:hAnsi="Times New Roman" w:cs="Times New Roman"/>
        </w:rPr>
        <w:t>cadre</w:t>
      </w:r>
      <w:proofErr w:type="gramEnd"/>
      <w:r w:rsidRPr="000E53A8">
        <w:rPr>
          <w:rFonts w:ascii="Times New Roman" w:hAnsi="Times New Roman" w:cs="Times New Roman"/>
        </w:rPr>
        <w:t xml:space="preserve"> de l’Habilitation à Diriger les Recherches en avril 2007.</w:t>
      </w:r>
    </w:p>
    <w:p w14:paraId="101F6D1E" w14:textId="0E8EBA09" w:rsidR="008A372A" w:rsidRPr="000E53A8" w:rsidRDefault="008A372A" w:rsidP="0036367D">
      <w:pPr>
        <w:autoSpaceDE w:val="0"/>
        <w:autoSpaceDN w:val="0"/>
        <w:adjustRightInd w:val="0"/>
        <w:jc w:val="both"/>
        <w:rPr>
          <w:rFonts w:ascii="Times New Roman" w:hAnsi="Times New Roman" w:cs="Times New Roman"/>
        </w:rPr>
      </w:pPr>
      <w:r w:rsidRPr="000E53A8">
        <w:rPr>
          <w:rFonts w:ascii="Times New Roman" w:hAnsi="Times New Roman" w:cs="Times New Roman"/>
        </w:rPr>
        <w:t xml:space="preserve">- </w:t>
      </w:r>
      <w:r w:rsidRPr="0036367D">
        <w:rPr>
          <w:rFonts w:ascii="Times New Roman" w:hAnsi="Times New Roman" w:cs="Times New Roman"/>
          <w:i/>
          <w:iCs/>
        </w:rPr>
        <w:t xml:space="preserve">La Treizième nuit, et autres récits de </w:t>
      </w:r>
      <w:proofErr w:type="spellStart"/>
      <w:r w:rsidRPr="0036367D">
        <w:rPr>
          <w:rFonts w:ascii="Times New Roman" w:hAnsi="Times New Roman" w:cs="Times New Roman"/>
          <w:i/>
          <w:iCs/>
        </w:rPr>
        <w:t>Higuchi</w:t>
      </w:r>
      <w:proofErr w:type="spellEnd"/>
      <w:r w:rsidRPr="0036367D">
        <w:rPr>
          <w:rFonts w:ascii="Times New Roman" w:hAnsi="Times New Roman" w:cs="Times New Roman"/>
          <w:i/>
          <w:iCs/>
        </w:rPr>
        <w:t xml:space="preserve"> </w:t>
      </w:r>
      <w:proofErr w:type="spellStart"/>
      <w:r w:rsidRPr="0036367D">
        <w:rPr>
          <w:rFonts w:ascii="Times New Roman" w:hAnsi="Times New Roman" w:cs="Times New Roman"/>
          <w:i/>
          <w:iCs/>
        </w:rPr>
        <w:t>Ichiyô</w:t>
      </w:r>
      <w:proofErr w:type="spellEnd"/>
      <w:r w:rsidRPr="0036367D">
        <w:rPr>
          <w:rFonts w:ascii="Times New Roman" w:hAnsi="Times New Roman" w:cs="Times New Roman"/>
          <w:i/>
          <w:iCs/>
        </w:rPr>
        <w:t xml:space="preserve"> (1872-1896)</w:t>
      </w:r>
      <w:r w:rsidRPr="000E53A8">
        <w:rPr>
          <w:rFonts w:ascii="Times New Roman" w:hAnsi="Times New Roman" w:cs="Times New Roman"/>
        </w:rPr>
        <w:t>, recueil de</w:t>
      </w:r>
    </w:p>
    <w:p w14:paraId="39685048" w14:textId="77777777" w:rsidR="0036367D" w:rsidRDefault="008A372A" w:rsidP="0036367D">
      <w:pPr>
        <w:autoSpaceDE w:val="0"/>
        <w:autoSpaceDN w:val="0"/>
        <w:adjustRightInd w:val="0"/>
        <w:jc w:val="both"/>
        <w:rPr>
          <w:rFonts w:ascii="Times New Roman" w:hAnsi="Times New Roman" w:cs="Times New Roman"/>
        </w:rPr>
      </w:pPr>
      <w:proofErr w:type="gramStart"/>
      <w:r w:rsidRPr="000E53A8">
        <w:rPr>
          <w:rFonts w:ascii="Times New Roman" w:hAnsi="Times New Roman" w:cs="Times New Roman"/>
        </w:rPr>
        <w:t>nouvelles</w:t>
      </w:r>
      <w:proofErr w:type="gramEnd"/>
      <w:r w:rsidRPr="000E53A8">
        <w:rPr>
          <w:rFonts w:ascii="Times New Roman" w:hAnsi="Times New Roman" w:cs="Times New Roman"/>
        </w:rPr>
        <w:t xml:space="preserve"> annotées et commentées, éditions Les Belles Lettres, novembre 2008.</w:t>
      </w:r>
    </w:p>
    <w:p w14:paraId="2C4AFACA" w14:textId="663C7BDA" w:rsidR="008A372A" w:rsidRPr="000E53A8" w:rsidRDefault="008A372A" w:rsidP="0036367D">
      <w:pPr>
        <w:autoSpaceDE w:val="0"/>
        <w:autoSpaceDN w:val="0"/>
        <w:adjustRightInd w:val="0"/>
        <w:jc w:val="both"/>
        <w:rPr>
          <w:rFonts w:ascii="Times New Roman" w:hAnsi="Times New Roman" w:cs="Times New Roman"/>
        </w:rPr>
      </w:pPr>
      <w:r w:rsidRPr="000E53A8">
        <w:rPr>
          <w:rFonts w:ascii="Times New Roman" w:hAnsi="Times New Roman" w:cs="Times New Roman"/>
        </w:rPr>
        <w:t xml:space="preserve"> - </w:t>
      </w:r>
      <w:r w:rsidRPr="0036367D">
        <w:rPr>
          <w:rFonts w:ascii="Times New Roman" w:hAnsi="Times New Roman" w:cs="Times New Roman"/>
          <w:i/>
          <w:iCs/>
        </w:rPr>
        <w:t>Cheveux emmêlés</w:t>
      </w:r>
      <w:r w:rsidRPr="000E53A8">
        <w:rPr>
          <w:rFonts w:ascii="Times New Roman" w:hAnsi="Times New Roman" w:cs="Times New Roman"/>
        </w:rPr>
        <w:t xml:space="preserve">, recueil de poèmes de </w:t>
      </w:r>
      <w:proofErr w:type="spellStart"/>
      <w:r w:rsidRPr="000E53A8">
        <w:rPr>
          <w:rFonts w:ascii="Times New Roman" w:hAnsi="Times New Roman" w:cs="Times New Roman"/>
        </w:rPr>
        <w:t>Yosano</w:t>
      </w:r>
      <w:proofErr w:type="spellEnd"/>
      <w:r w:rsidRPr="000E53A8">
        <w:rPr>
          <w:rFonts w:ascii="Times New Roman" w:hAnsi="Times New Roman" w:cs="Times New Roman"/>
        </w:rPr>
        <w:t xml:space="preserve"> Akiko (1878-1942) annoté et</w:t>
      </w:r>
    </w:p>
    <w:p w14:paraId="5383F15F" w14:textId="474CC055" w:rsidR="008A372A" w:rsidRPr="000E53A8" w:rsidRDefault="008A372A" w:rsidP="0036367D">
      <w:pPr>
        <w:autoSpaceDE w:val="0"/>
        <w:autoSpaceDN w:val="0"/>
        <w:adjustRightInd w:val="0"/>
        <w:jc w:val="both"/>
        <w:rPr>
          <w:rFonts w:ascii="Times New Roman" w:hAnsi="Times New Roman" w:cs="Times New Roman"/>
        </w:rPr>
      </w:pPr>
      <w:proofErr w:type="gramStart"/>
      <w:r w:rsidRPr="000E53A8">
        <w:rPr>
          <w:rFonts w:ascii="Times New Roman" w:hAnsi="Times New Roman" w:cs="Times New Roman"/>
        </w:rPr>
        <w:t>commenté</w:t>
      </w:r>
      <w:proofErr w:type="gramEnd"/>
      <w:r w:rsidRPr="000E53A8">
        <w:rPr>
          <w:rFonts w:ascii="Times New Roman" w:hAnsi="Times New Roman" w:cs="Times New Roman"/>
        </w:rPr>
        <w:t>, éditions Les Belles Lettres, octobre 2010, 191 pages.</w:t>
      </w:r>
    </w:p>
    <w:p w14:paraId="667B493B" w14:textId="77777777" w:rsidR="007A33ED" w:rsidRDefault="007A33ED" w:rsidP="0036367D">
      <w:pPr>
        <w:autoSpaceDE w:val="0"/>
        <w:autoSpaceDN w:val="0"/>
        <w:adjustRightInd w:val="0"/>
        <w:jc w:val="both"/>
        <w:rPr>
          <w:rFonts w:ascii="Times New Roman" w:hAnsi="Times New Roman" w:cs="Times New Roman"/>
          <w:sz w:val="22"/>
          <w:szCs w:val="22"/>
        </w:rPr>
      </w:pPr>
    </w:p>
    <w:p w14:paraId="07CFA920" w14:textId="6AEAA870" w:rsidR="008A372A" w:rsidRPr="007A33ED" w:rsidRDefault="007A33ED" w:rsidP="000E53A8">
      <w:pPr>
        <w:autoSpaceDE w:val="0"/>
        <w:autoSpaceDN w:val="0"/>
        <w:adjustRightInd w:val="0"/>
        <w:jc w:val="both"/>
        <w:rPr>
          <w:rFonts w:ascii="Times New Roman" w:hAnsi="Times New Roman" w:cs="Times New Roman"/>
          <w:b/>
          <w:bCs/>
        </w:rPr>
      </w:pPr>
      <w:r w:rsidRPr="007A33ED">
        <w:rPr>
          <w:rFonts w:ascii="Times New Roman" w:hAnsi="Times New Roman" w:cs="Times New Roman"/>
          <w:b/>
          <w:bCs/>
        </w:rPr>
        <w:t>D</w:t>
      </w:r>
      <w:r w:rsidR="008A372A" w:rsidRPr="007A33ED">
        <w:rPr>
          <w:rFonts w:ascii="Times New Roman" w:hAnsi="Times New Roman" w:cs="Times New Roman"/>
          <w:b/>
          <w:bCs/>
        </w:rPr>
        <w:t>irection d’ouvrages collectifs</w:t>
      </w:r>
    </w:p>
    <w:p w14:paraId="0DFBDBF9" w14:textId="0623A0B6" w:rsidR="008A372A" w:rsidRPr="000E53A8" w:rsidRDefault="008A372A" w:rsidP="000E53A8">
      <w:pPr>
        <w:autoSpaceDE w:val="0"/>
        <w:autoSpaceDN w:val="0"/>
        <w:adjustRightInd w:val="0"/>
        <w:jc w:val="both"/>
        <w:rPr>
          <w:rFonts w:ascii="Times New Roman" w:hAnsi="Times New Roman" w:cs="Times New Roman"/>
        </w:rPr>
      </w:pPr>
      <w:r w:rsidRPr="000E53A8">
        <w:rPr>
          <w:rFonts w:ascii="Times New Roman" w:hAnsi="Times New Roman" w:cs="Times New Roman"/>
        </w:rPr>
        <w:t xml:space="preserve">- </w:t>
      </w:r>
      <w:r w:rsidRPr="0036367D">
        <w:rPr>
          <w:rFonts w:ascii="Times New Roman" w:hAnsi="Times New Roman" w:cs="Times New Roman"/>
          <w:i/>
          <w:iCs/>
        </w:rPr>
        <w:t>Genre et tradition(s) : regards sur l’Autre et Soi au XXème siècle</w:t>
      </w:r>
      <w:r w:rsidRPr="000E53A8">
        <w:rPr>
          <w:rFonts w:ascii="Times New Roman" w:hAnsi="Times New Roman" w:cs="Times New Roman"/>
        </w:rPr>
        <w:t xml:space="preserve">, en </w:t>
      </w:r>
      <w:proofErr w:type="spellStart"/>
      <w:r w:rsidRPr="000E53A8">
        <w:rPr>
          <w:rFonts w:ascii="Times New Roman" w:hAnsi="Times New Roman" w:cs="Times New Roman"/>
        </w:rPr>
        <w:t>co-direction</w:t>
      </w:r>
      <w:proofErr w:type="spellEnd"/>
      <w:r w:rsidRPr="000E53A8">
        <w:rPr>
          <w:rFonts w:ascii="Times New Roman" w:hAnsi="Times New Roman" w:cs="Times New Roman"/>
        </w:rPr>
        <w:t xml:space="preserve"> avec Jacqueline</w:t>
      </w:r>
      <w:r w:rsidR="00EA15BE">
        <w:rPr>
          <w:rFonts w:ascii="Times New Roman" w:hAnsi="Times New Roman" w:cs="Times New Roman"/>
        </w:rPr>
        <w:t xml:space="preserve"> </w:t>
      </w:r>
      <w:r w:rsidRPr="000E53A8">
        <w:rPr>
          <w:rFonts w:ascii="Times New Roman" w:hAnsi="Times New Roman" w:cs="Times New Roman"/>
        </w:rPr>
        <w:t>Estran (actes du colloque organisé par l’IETT les 13-14 octobre 2011, Université Lyon 3),</w:t>
      </w:r>
      <w:r w:rsidR="00EA15BE">
        <w:rPr>
          <w:rFonts w:ascii="Times New Roman" w:hAnsi="Times New Roman" w:cs="Times New Roman"/>
        </w:rPr>
        <w:t xml:space="preserve"> </w:t>
      </w:r>
      <w:r w:rsidRPr="000E53A8">
        <w:rPr>
          <w:rFonts w:ascii="Times New Roman" w:hAnsi="Times New Roman" w:cs="Times New Roman"/>
        </w:rPr>
        <w:t xml:space="preserve">éditions </w:t>
      </w:r>
      <w:proofErr w:type="spellStart"/>
      <w:r w:rsidRPr="000E53A8">
        <w:rPr>
          <w:rFonts w:ascii="Times New Roman" w:hAnsi="Times New Roman" w:cs="Times New Roman"/>
        </w:rPr>
        <w:t>L’Harmattan</w:t>
      </w:r>
      <w:proofErr w:type="spellEnd"/>
      <w:r w:rsidRPr="000E53A8">
        <w:rPr>
          <w:rFonts w:ascii="Times New Roman" w:hAnsi="Times New Roman" w:cs="Times New Roman"/>
        </w:rPr>
        <w:t>, juin 2019.</w:t>
      </w:r>
    </w:p>
    <w:p w14:paraId="1232A897" w14:textId="77777777" w:rsidR="008A372A" w:rsidRPr="000E53A8" w:rsidRDefault="008A372A" w:rsidP="000E53A8">
      <w:pPr>
        <w:autoSpaceDE w:val="0"/>
        <w:autoSpaceDN w:val="0"/>
        <w:adjustRightInd w:val="0"/>
        <w:jc w:val="both"/>
        <w:rPr>
          <w:rFonts w:ascii="Times New Roman" w:hAnsi="Times New Roman" w:cs="Times New Roman"/>
        </w:rPr>
      </w:pPr>
      <w:r w:rsidRPr="000E53A8">
        <w:rPr>
          <w:rFonts w:ascii="Times New Roman" w:hAnsi="Times New Roman" w:cs="Times New Roman"/>
        </w:rPr>
        <w:t>- Actes du colloque « Manger, représenter : approches transculturelles des pratiques</w:t>
      </w:r>
    </w:p>
    <w:p w14:paraId="3ED2E7EE" w14:textId="67CBA179" w:rsidR="008A372A" w:rsidRPr="000E53A8" w:rsidRDefault="008A372A" w:rsidP="000E53A8">
      <w:pPr>
        <w:autoSpaceDE w:val="0"/>
        <w:autoSpaceDN w:val="0"/>
        <w:adjustRightInd w:val="0"/>
        <w:jc w:val="both"/>
        <w:rPr>
          <w:rFonts w:ascii="Times New Roman" w:hAnsi="Times New Roman" w:cs="Times New Roman"/>
        </w:rPr>
      </w:pPr>
      <w:proofErr w:type="gramStart"/>
      <w:r w:rsidRPr="000E53A8">
        <w:rPr>
          <w:rFonts w:ascii="Times New Roman" w:hAnsi="Times New Roman" w:cs="Times New Roman"/>
        </w:rPr>
        <w:t>alimentaires</w:t>
      </w:r>
      <w:proofErr w:type="gramEnd"/>
      <w:r w:rsidRPr="000E53A8">
        <w:rPr>
          <w:rFonts w:ascii="Times New Roman" w:hAnsi="Times New Roman" w:cs="Times New Roman"/>
        </w:rPr>
        <w:t xml:space="preserve"> (12-14 décembre 2013), dans la revue </w:t>
      </w:r>
      <w:proofErr w:type="spellStart"/>
      <w:r w:rsidRPr="000E53A8">
        <w:rPr>
          <w:rFonts w:ascii="Times New Roman" w:hAnsi="Times New Roman" w:cs="Times New Roman"/>
        </w:rPr>
        <w:t>Transtext</w:t>
      </w:r>
      <w:proofErr w:type="spellEnd"/>
      <w:r w:rsidRPr="000E53A8">
        <w:rPr>
          <w:rFonts w:ascii="Times New Roman" w:hAnsi="Times New Roman" w:cs="Times New Roman"/>
        </w:rPr>
        <w:t>(e)s/</w:t>
      </w:r>
      <w:proofErr w:type="spellStart"/>
      <w:r w:rsidRPr="000E53A8">
        <w:rPr>
          <w:rFonts w:ascii="Times New Roman" w:hAnsi="Times New Roman" w:cs="Times New Roman"/>
        </w:rPr>
        <w:t>Transcultures</w:t>
      </w:r>
      <w:proofErr w:type="spellEnd"/>
      <w:r w:rsidRPr="000E53A8">
        <w:rPr>
          <w:rFonts w:ascii="Times New Roman" w:hAnsi="Times New Roman" w:cs="Times New Roman"/>
        </w:rPr>
        <w:t xml:space="preserve"> Journal of Global</w:t>
      </w:r>
      <w:r w:rsidR="00EA15BE">
        <w:rPr>
          <w:rFonts w:ascii="Times New Roman" w:hAnsi="Times New Roman" w:cs="Times New Roman"/>
        </w:rPr>
        <w:t xml:space="preserve"> </w:t>
      </w:r>
      <w:r w:rsidRPr="000E53A8">
        <w:rPr>
          <w:rFonts w:ascii="Times New Roman" w:hAnsi="Times New Roman" w:cs="Times New Roman"/>
        </w:rPr>
        <w:t xml:space="preserve">Cultural </w:t>
      </w:r>
      <w:proofErr w:type="spellStart"/>
      <w:r w:rsidRPr="000E53A8">
        <w:rPr>
          <w:rFonts w:ascii="Times New Roman" w:hAnsi="Times New Roman" w:cs="Times New Roman"/>
        </w:rPr>
        <w:t>Studies</w:t>
      </w:r>
      <w:proofErr w:type="spellEnd"/>
      <w:r w:rsidRPr="000E53A8">
        <w:rPr>
          <w:rFonts w:ascii="Times New Roman" w:hAnsi="Times New Roman" w:cs="Times New Roman"/>
        </w:rPr>
        <w:t>, printemps 2016.</w:t>
      </w:r>
    </w:p>
    <w:p w14:paraId="3C185CDE" w14:textId="77777777" w:rsidR="008A372A" w:rsidRPr="000E53A8" w:rsidRDefault="008A372A" w:rsidP="000E53A8">
      <w:pPr>
        <w:autoSpaceDE w:val="0"/>
        <w:autoSpaceDN w:val="0"/>
        <w:adjustRightInd w:val="0"/>
        <w:jc w:val="both"/>
        <w:rPr>
          <w:rFonts w:ascii="Times New Roman" w:hAnsi="Times New Roman" w:cs="Times New Roman"/>
        </w:rPr>
      </w:pPr>
      <w:r w:rsidRPr="000E53A8">
        <w:rPr>
          <w:rFonts w:ascii="Times New Roman" w:hAnsi="Times New Roman" w:cs="Times New Roman"/>
        </w:rPr>
        <w:t xml:space="preserve">- Co-responsable en 2004 avec Jean-Jacques </w:t>
      </w:r>
      <w:proofErr w:type="spellStart"/>
      <w:r w:rsidRPr="000E53A8">
        <w:rPr>
          <w:rFonts w:ascii="Times New Roman" w:hAnsi="Times New Roman" w:cs="Times New Roman"/>
        </w:rPr>
        <w:t>Tschudin</w:t>
      </w:r>
      <w:proofErr w:type="spellEnd"/>
      <w:r w:rsidRPr="000E53A8">
        <w:rPr>
          <w:rFonts w:ascii="Times New Roman" w:hAnsi="Times New Roman" w:cs="Times New Roman"/>
        </w:rPr>
        <w:t xml:space="preserve"> (professeur à l’Université Paris 7) de la</w:t>
      </w:r>
    </w:p>
    <w:p w14:paraId="0DAF8E76" w14:textId="77777777" w:rsidR="008A372A" w:rsidRPr="000E53A8" w:rsidRDefault="008A372A" w:rsidP="000E53A8">
      <w:pPr>
        <w:autoSpaceDE w:val="0"/>
        <w:autoSpaceDN w:val="0"/>
        <w:adjustRightInd w:val="0"/>
        <w:jc w:val="both"/>
        <w:rPr>
          <w:rFonts w:ascii="Times New Roman" w:hAnsi="Times New Roman" w:cs="Times New Roman"/>
        </w:rPr>
      </w:pPr>
      <w:proofErr w:type="gramStart"/>
      <w:r w:rsidRPr="000E53A8">
        <w:rPr>
          <w:rFonts w:ascii="Times New Roman" w:hAnsi="Times New Roman" w:cs="Times New Roman"/>
        </w:rPr>
        <w:t>section</w:t>
      </w:r>
      <w:proofErr w:type="gramEnd"/>
      <w:r w:rsidRPr="000E53A8">
        <w:rPr>
          <w:rFonts w:ascii="Times New Roman" w:hAnsi="Times New Roman" w:cs="Times New Roman"/>
        </w:rPr>
        <w:t xml:space="preserve"> « littérature » des Actes du Sixième colloque de la Société Française des </w:t>
      </w:r>
      <w:proofErr w:type="spellStart"/>
      <w:r w:rsidRPr="000E53A8">
        <w:rPr>
          <w:rFonts w:ascii="Times New Roman" w:hAnsi="Times New Roman" w:cs="Times New Roman"/>
        </w:rPr>
        <w:t>Etudes</w:t>
      </w:r>
      <w:proofErr w:type="spellEnd"/>
    </w:p>
    <w:p w14:paraId="22F9083B" w14:textId="77777777" w:rsidR="008A372A" w:rsidRPr="000E53A8" w:rsidRDefault="008A372A" w:rsidP="000E53A8">
      <w:pPr>
        <w:autoSpaceDE w:val="0"/>
        <w:autoSpaceDN w:val="0"/>
        <w:adjustRightInd w:val="0"/>
        <w:jc w:val="both"/>
        <w:rPr>
          <w:rFonts w:ascii="Times New Roman" w:hAnsi="Times New Roman" w:cs="Times New Roman"/>
        </w:rPr>
      </w:pPr>
      <w:r w:rsidRPr="000E53A8">
        <w:rPr>
          <w:rFonts w:ascii="Times New Roman" w:hAnsi="Times New Roman" w:cs="Times New Roman"/>
        </w:rPr>
        <w:t>Japonaises (SFEJ), organisé à Strasbourg en décembre. Japon Pluriel 6, éditions Philippe</w:t>
      </w:r>
    </w:p>
    <w:p w14:paraId="46BD7E39" w14:textId="77777777" w:rsidR="008A372A" w:rsidRPr="000E53A8" w:rsidRDefault="008A372A" w:rsidP="000E53A8">
      <w:pPr>
        <w:autoSpaceDE w:val="0"/>
        <w:autoSpaceDN w:val="0"/>
        <w:adjustRightInd w:val="0"/>
        <w:jc w:val="both"/>
        <w:rPr>
          <w:rFonts w:ascii="Times New Roman" w:hAnsi="Times New Roman" w:cs="Times New Roman"/>
        </w:rPr>
      </w:pPr>
      <w:proofErr w:type="spellStart"/>
      <w:r w:rsidRPr="000E53A8">
        <w:rPr>
          <w:rFonts w:ascii="Times New Roman" w:hAnsi="Times New Roman" w:cs="Times New Roman"/>
        </w:rPr>
        <w:t>Picquier</w:t>
      </w:r>
      <w:proofErr w:type="spellEnd"/>
      <w:r w:rsidRPr="000E53A8">
        <w:rPr>
          <w:rFonts w:ascii="Times New Roman" w:hAnsi="Times New Roman" w:cs="Times New Roman"/>
        </w:rPr>
        <w:t>, Arles, 2006, 484 p (pp.127-208).</w:t>
      </w:r>
    </w:p>
    <w:p w14:paraId="6EA032C9" w14:textId="77777777" w:rsidR="008A372A" w:rsidRPr="000E53A8" w:rsidRDefault="008A372A" w:rsidP="000E53A8">
      <w:pPr>
        <w:autoSpaceDE w:val="0"/>
        <w:autoSpaceDN w:val="0"/>
        <w:adjustRightInd w:val="0"/>
        <w:jc w:val="both"/>
        <w:rPr>
          <w:rFonts w:ascii="Times New Roman" w:hAnsi="Times New Roman" w:cs="Times New Roman"/>
        </w:rPr>
      </w:pPr>
      <w:r w:rsidRPr="000E53A8">
        <w:rPr>
          <w:rFonts w:ascii="Times New Roman" w:hAnsi="Times New Roman" w:cs="Times New Roman"/>
        </w:rPr>
        <w:t>- Co-responsable en 2000 avec Michel Vieillard-Baron (professeur à l’INALCO) de la section</w:t>
      </w:r>
    </w:p>
    <w:p w14:paraId="12C9404F" w14:textId="77777777" w:rsidR="008A372A" w:rsidRPr="000E53A8" w:rsidRDefault="008A372A" w:rsidP="000E53A8">
      <w:pPr>
        <w:autoSpaceDE w:val="0"/>
        <w:autoSpaceDN w:val="0"/>
        <w:adjustRightInd w:val="0"/>
        <w:jc w:val="both"/>
        <w:rPr>
          <w:rFonts w:ascii="Times New Roman" w:hAnsi="Times New Roman" w:cs="Times New Roman"/>
        </w:rPr>
      </w:pPr>
      <w:r w:rsidRPr="000E53A8">
        <w:rPr>
          <w:rFonts w:ascii="Times New Roman" w:hAnsi="Times New Roman" w:cs="Times New Roman"/>
        </w:rPr>
        <w:t xml:space="preserve">« </w:t>
      </w:r>
      <w:proofErr w:type="gramStart"/>
      <w:r w:rsidRPr="000E53A8">
        <w:rPr>
          <w:rFonts w:ascii="Times New Roman" w:hAnsi="Times New Roman" w:cs="Times New Roman"/>
        </w:rPr>
        <w:t>littérature</w:t>
      </w:r>
      <w:proofErr w:type="gramEnd"/>
      <w:r w:rsidRPr="000E53A8">
        <w:rPr>
          <w:rFonts w:ascii="Times New Roman" w:hAnsi="Times New Roman" w:cs="Times New Roman"/>
        </w:rPr>
        <w:t xml:space="preserve"> » des Actes du Quatrième colloque de la Société Française des </w:t>
      </w:r>
      <w:proofErr w:type="spellStart"/>
      <w:r w:rsidRPr="000E53A8">
        <w:rPr>
          <w:rFonts w:ascii="Times New Roman" w:hAnsi="Times New Roman" w:cs="Times New Roman"/>
        </w:rPr>
        <w:t>Etudes</w:t>
      </w:r>
      <w:proofErr w:type="spellEnd"/>
      <w:r w:rsidRPr="000E53A8">
        <w:rPr>
          <w:rFonts w:ascii="Times New Roman" w:hAnsi="Times New Roman" w:cs="Times New Roman"/>
        </w:rPr>
        <w:t xml:space="preserve"> Japonaises</w:t>
      </w:r>
    </w:p>
    <w:p w14:paraId="4DB4D0C5" w14:textId="77777777" w:rsidR="008A372A" w:rsidRPr="000E53A8" w:rsidRDefault="008A372A" w:rsidP="000E53A8">
      <w:pPr>
        <w:autoSpaceDE w:val="0"/>
        <w:autoSpaceDN w:val="0"/>
        <w:adjustRightInd w:val="0"/>
        <w:jc w:val="both"/>
        <w:rPr>
          <w:rFonts w:ascii="Times New Roman" w:hAnsi="Times New Roman" w:cs="Times New Roman"/>
        </w:rPr>
      </w:pPr>
      <w:r w:rsidRPr="000E53A8">
        <w:rPr>
          <w:rFonts w:ascii="Times New Roman" w:hAnsi="Times New Roman" w:cs="Times New Roman"/>
        </w:rPr>
        <w:t xml:space="preserve">(SFEJ), organisé à Paris en décembre. Japon Pluriel 4, éditions Philippe </w:t>
      </w:r>
      <w:proofErr w:type="spellStart"/>
      <w:r w:rsidRPr="000E53A8">
        <w:rPr>
          <w:rFonts w:ascii="Times New Roman" w:hAnsi="Times New Roman" w:cs="Times New Roman"/>
        </w:rPr>
        <w:t>Picquier</w:t>
      </w:r>
      <w:proofErr w:type="spellEnd"/>
      <w:r w:rsidRPr="000E53A8">
        <w:rPr>
          <w:rFonts w:ascii="Times New Roman" w:hAnsi="Times New Roman" w:cs="Times New Roman"/>
        </w:rPr>
        <w:t>, Arles, 2001,</w:t>
      </w:r>
    </w:p>
    <w:p w14:paraId="2CB9E6A4" w14:textId="6F3217A7" w:rsidR="008A372A" w:rsidRPr="000E53A8" w:rsidRDefault="008A372A" w:rsidP="000E53A8">
      <w:pPr>
        <w:autoSpaceDE w:val="0"/>
        <w:autoSpaceDN w:val="0"/>
        <w:adjustRightInd w:val="0"/>
        <w:jc w:val="both"/>
        <w:rPr>
          <w:rFonts w:ascii="Times New Roman" w:hAnsi="Times New Roman" w:cs="Times New Roman"/>
        </w:rPr>
      </w:pPr>
      <w:r w:rsidRPr="000E53A8">
        <w:rPr>
          <w:rFonts w:ascii="Times New Roman" w:hAnsi="Times New Roman" w:cs="Times New Roman"/>
        </w:rPr>
        <w:t>371 p (pp.125-145).</w:t>
      </w:r>
    </w:p>
    <w:p w14:paraId="6FC24A1E" w14:textId="77777777" w:rsidR="007A33ED" w:rsidRPr="000E53A8" w:rsidRDefault="007A33ED" w:rsidP="000E53A8">
      <w:pPr>
        <w:autoSpaceDE w:val="0"/>
        <w:autoSpaceDN w:val="0"/>
        <w:adjustRightInd w:val="0"/>
        <w:jc w:val="both"/>
        <w:rPr>
          <w:rFonts w:ascii="Times New Roman" w:hAnsi="Times New Roman" w:cs="Times New Roman"/>
        </w:rPr>
      </w:pPr>
    </w:p>
    <w:p w14:paraId="72D1E995" w14:textId="77777777" w:rsidR="008A372A" w:rsidRPr="000E53A8" w:rsidRDefault="008A372A" w:rsidP="000E53A8">
      <w:pPr>
        <w:autoSpaceDE w:val="0"/>
        <w:autoSpaceDN w:val="0"/>
        <w:adjustRightInd w:val="0"/>
        <w:jc w:val="both"/>
        <w:rPr>
          <w:rFonts w:ascii="Times New Roman" w:hAnsi="Times New Roman" w:cs="Times New Roman"/>
          <w:b/>
          <w:bCs/>
        </w:rPr>
      </w:pPr>
      <w:r w:rsidRPr="000E53A8">
        <w:rPr>
          <w:rFonts w:ascii="Times New Roman" w:hAnsi="Times New Roman" w:cs="Times New Roman"/>
          <w:b/>
          <w:bCs/>
        </w:rPr>
        <w:t>Actes publiés de conférences, congrès et colloques</w:t>
      </w:r>
    </w:p>
    <w:p w14:paraId="0B528139" w14:textId="5A8FA425" w:rsidR="008A372A" w:rsidRPr="000E53A8" w:rsidRDefault="008A372A" w:rsidP="000E53A8">
      <w:pPr>
        <w:autoSpaceDE w:val="0"/>
        <w:autoSpaceDN w:val="0"/>
        <w:adjustRightInd w:val="0"/>
        <w:jc w:val="both"/>
        <w:rPr>
          <w:rFonts w:ascii="Times New Roman" w:hAnsi="Times New Roman" w:cs="Times New Roman"/>
        </w:rPr>
      </w:pPr>
      <w:proofErr w:type="spellStart"/>
      <w:r w:rsidRPr="000E53A8">
        <w:rPr>
          <w:rFonts w:ascii="Times New Roman" w:hAnsi="Times New Roman" w:cs="Times New Roman"/>
        </w:rPr>
        <w:t>Editorial</w:t>
      </w:r>
      <w:proofErr w:type="spellEnd"/>
      <w:r w:rsidRPr="000E53A8">
        <w:rPr>
          <w:rFonts w:ascii="Times New Roman" w:hAnsi="Times New Roman" w:cs="Times New Roman"/>
        </w:rPr>
        <w:t xml:space="preserve"> du colloque « Manger, représenter » (2015)</w:t>
      </w:r>
      <w:r w:rsidR="00EA15BE">
        <w:rPr>
          <w:rFonts w:ascii="Times New Roman" w:hAnsi="Times New Roman" w:cs="Times New Roman"/>
        </w:rPr>
        <w:t xml:space="preserve"> </w:t>
      </w:r>
      <w:r w:rsidRPr="000E53A8">
        <w:rPr>
          <w:rFonts w:ascii="Times New Roman" w:hAnsi="Times New Roman" w:cs="Times New Roman"/>
        </w:rPr>
        <w:t>« Manger, représenter : approches transculturelles des pratiques alimentaires » (version</w:t>
      </w:r>
      <w:r w:rsidR="00EA15BE">
        <w:rPr>
          <w:rFonts w:ascii="Times New Roman" w:hAnsi="Times New Roman" w:cs="Times New Roman"/>
        </w:rPr>
        <w:t xml:space="preserve"> </w:t>
      </w:r>
      <w:r w:rsidRPr="00EA15BE">
        <w:rPr>
          <w:rFonts w:ascii="Times New Roman" w:hAnsi="Times New Roman" w:cs="Times New Roman"/>
        </w:rPr>
        <w:t xml:space="preserve">anglaise : « </w:t>
      </w:r>
      <w:proofErr w:type="spellStart"/>
      <w:r w:rsidRPr="00EA15BE">
        <w:rPr>
          <w:rFonts w:ascii="Times New Roman" w:hAnsi="Times New Roman" w:cs="Times New Roman"/>
        </w:rPr>
        <w:t>Eating</w:t>
      </w:r>
      <w:proofErr w:type="spellEnd"/>
      <w:r w:rsidRPr="00EA15BE">
        <w:rPr>
          <w:rFonts w:ascii="Times New Roman" w:hAnsi="Times New Roman" w:cs="Times New Roman"/>
        </w:rPr>
        <w:t xml:space="preserve"> and </w:t>
      </w:r>
      <w:proofErr w:type="spellStart"/>
      <w:r w:rsidRPr="00EA15BE">
        <w:rPr>
          <w:rFonts w:ascii="Times New Roman" w:hAnsi="Times New Roman" w:cs="Times New Roman"/>
        </w:rPr>
        <w:t>Representing</w:t>
      </w:r>
      <w:proofErr w:type="spellEnd"/>
      <w:r w:rsidRPr="00EA15BE">
        <w:rPr>
          <w:rFonts w:ascii="Times New Roman" w:hAnsi="Times New Roman" w:cs="Times New Roman"/>
        </w:rPr>
        <w:t xml:space="preserve"> : </w:t>
      </w:r>
      <w:proofErr w:type="spellStart"/>
      <w:r w:rsidRPr="00EA15BE">
        <w:rPr>
          <w:rFonts w:ascii="Times New Roman" w:hAnsi="Times New Roman" w:cs="Times New Roman"/>
        </w:rPr>
        <w:t>Transcultural</w:t>
      </w:r>
      <w:proofErr w:type="spellEnd"/>
      <w:r w:rsidRPr="00EA15BE">
        <w:rPr>
          <w:rFonts w:ascii="Times New Roman" w:hAnsi="Times New Roman" w:cs="Times New Roman"/>
        </w:rPr>
        <w:t xml:space="preserve"> </w:t>
      </w:r>
      <w:proofErr w:type="spellStart"/>
      <w:r w:rsidRPr="00EA15BE">
        <w:rPr>
          <w:rFonts w:ascii="Times New Roman" w:hAnsi="Times New Roman" w:cs="Times New Roman"/>
        </w:rPr>
        <w:t>Approaches</w:t>
      </w:r>
      <w:proofErr w:type="spellEnd"/>
      <w:r w:rsidRPr="00EA15BE">
        <w:rPr>
          <w:rFonts w:ascii="Times New Roman" w:hAnsi="Times New Roman" w:cs="Times New Roman"/>
        </w:rPr>
        <w:t xml:space="preserve"> to Practices of Nutrition »),</w:t>
      </w:r>
      <w:r w:rsidR="00EA15BE">
        <w:rPr>
          <w:rFonts w:ascii="Times New Roman" w:hAnsi="Times New Roman" w:cs="Times New Roman"/>
        </w:rPr>
        <w:t xml:space="preserve"> </w:t>
      </w:r>
      <w:r w:rsidRPr="000E53A8">
        <w:rPr>
          <w:rFonts w:ascii="Times New Roman" w:hAnsi="Times New Roman" w:cs="Times New Roman"/>
        </w:rPr>
        <w:t xml:space="preserve">éditorial du numéro 10 de la revue </w:t>
      </w:r>
      <w:proofErr w:type="spellStart"/>
      <w:r w:rsidRPr="000E53A8">
        <w:rPr>
          <w:rFonts w:ascii="Times New Roman" w:hAnsi="Times New Roman" w:cs="Times New Roman"/>
        </w:rPr>
        <w:lastRenderedPageBreak/>
        <w:t>Transtextes</w:t>
      </w:r>
      <w:proofErr w:type="spellEnd"/>
      <w:r w:rsidRPr="000E53A8">
        <w:rPr>
          <w:rFonts w:ascii="Times New Roman" w:hAnsi="Times New Roman" w:cs="Times New Roman"/>
        </w:rPr>
        <w:t xml:space="preserve"> </w:t>
      </w:r>
      <w:proofErr w:type="spellStart"/>
      <w:r w:rsidRPr="000E53A8">
        <w:rPr>
          <w:rFonts w:ascii="Times New Roman" w:hAnsi="Times New Roman" w:cs="Times New Roman"/>
        </w:rPr>
        <w:t>Transcultures</w:t>
      </w:r>
      <w:proofErr w:type="spellEnd"/>
      <w:r w:rsidRPr="000E53A8">
        <w:rPr>
          <w:rFonts w:ascii="Times New Roman" w:hAnsi="Times New Roman" w:cs="Times New Roman"/>
        </w:rPr>
        <w:t xml:space="preserve"> Journal of Global </w:t>
      </w:r>
      <w:proofErr w:type="spellStart"/>
      <w:r w:rsidRPr="000E53A8">
        <w:rPr>
          <w:rFonts w:ascii="Times New Roman" w:hAnsi="Times New Roman" w:cs="Times New Roman"/>
        </w:rPr>
        <w:t>Studies</w:t>
      </w:r>
      <w:proofErr w:type="spellEnd"/>
      <w:r w:rsidRPr="000E53A8">
        <w:rPr>
          <w:rFonts w:ascii="Times New Roman" w:hAnsi="Times New Roman" w:cs="Times New Roman"/>
        </w:rPr>
        <w:t>, 2015, mis</w:t>
      </w:r>
      <w:r w:rsidR="00EA15BE">
        <w:rPr>
          <w:rFonts w:ascii="Times New Roman" w:hAnsi="Times New Roman" w:cs="Times New Roman"/>
        </w:rPr>
        <w:t xml:space="preserve"> e</w:t>
      </w:r>
      <w:r w:rsidRPr="000E53A8">
        <w:rPr>
          <w:rFonts w:ascii="Times New Roman" w:hAnsi="Times New Roman" w:cs="Times New Roman"/>
        </w:rPr>
        <w:t>n ligne en août 2016 sur Revue.org.</w:t>
      </w:r>
    </w:p>
    <w:p w14:paraId="003F371D" w14:textId="77777777" w:rsidR="00C254E0" w:rsidRPr="000E53A8" w:rsidRDefault="00C254E0" w:rsidP="000E53A8">
      <w:pPr>
        <w:autoSpaceDE w:val="0"/>
        <w:autoSpaceDN w:val="0"/>
        <w:adjustRightInd w:val="0"/>
        <w:jc w:val="both"/>
        <w:rPr>
          <w:rFonts w:ascii="Times New Roman" w:hAnsi="Times New Roman" w:cs="Times New Roman"/>
        </w:rPr>
      </w:pPr>
    </w:p>
    <w:p w14:paraId="5FEA5CC0" w14:textId="3CF52186" w:rsidR="00C254E0" w:rsidRPr="000E53A8" w:rsidRDefault="008A372A" w:rsidP="000E53A8">
      <w:pPr>
        <w:autoSpaceDE w:val="0"/>
        <w:autoSpaceDN w:val="0"/>
        <w:adjustRightInd w:val="0"/>
        <w:jc w:val="both"/>
        <w:rPr>
          <w:rFonts w:ascii="Times New Roman" w:hAnsi="Times New Roman" w:cs="Times New Roman"/>
          <w:b/>
          <w:bCs/>
        </w:rPr>
      </w:pPr>
      <w:r w:rsidRPr="000E53A8">
        <w:rPr>
          <w:rFonts w:ascii="Times New Roman" w:hAnsi="Times New Roman" w:cs="Times New Roman"/>
          <w:b/>
          <w:bCs/>
        </w:rPr>
        <w:t>Autres (Monographies)</w:t>
      </w:r>
    </w:p>
    <w:p w14:paraId="4F77C9D1" w14:textId="03E598BC" w:rsidR="008A372A" w:rsidRPr="000E53A8" w:rsidRDefault="0036367D" w:rsidP="0036367D">
      <w:pPr>
        <w:autoSpaceDE w:val="0"/>
        <w:autoSpaceDN w:val="0"/>
        <w:adjustRightInd w:val="0"/>
        <w:ind w:firstLine="708"/>
        <w:jc w:val="both"/>
        <w:rPr>
          <w:rFonts w:ascii="Times New Roman" w:hAnsi="Times New Roman" w:cs="Times New Roman"/>
        </w:rPr>
      </w:pPr>
      <w:r>
        <w:rPr>
          <w:rFonts w:ascii="Times New Roman" w:hAnsi="Times New Roman" w:cs="Times New Roman"/>
        </w:rPr>
        <w:t>-</w:t>
      </w:r>
      <w:r w:rsidR="008A372A" w:rsidRPr="00682962">
        <w:rPr>
          <w:rFonts w:ascii="Times New Roman" w:hAnsi="Times New Roman" w:cs="Times New Roman"/>
          <w:i/>
          <w:iCs/>
        </w:rPr>
        <w:t>La grande étude des femmes (</w:t>
      </w:r>
      <w:proofErr w:type="spellStart"/>
      <w:r w:rsidR="008A372A" w:rsidRPr="00682962">
        <w:rPr>
          <w:rFonts w:ascii="Times New Roman" w:hAnsi="Times New Roman" w:cs="Times New Roman"/>
          <w:i/>
          <w:iCs/>
        </w:rPr>
        <w:t>Onna</w:t>
      </w:r>
      <w:proofErr w:type="spellEnd"/>
      <w:r w:rsidR="008A372A" w:rsidRPr="00682962">
        <w:rPr>
          <w:rFonts w:ascii="Times New Roman" w:hAnsi="Times New Roman" w:cs="Times New Roman"/>
          <w:i/>
          <w:iCs/>
        </w:rPr>
        <w:t xml:space="preserve"> </w:t>
      </w:r>
      <w:proofErr w:type="spellStart"/>
      <w:r w:rsidR="008A372A" w:rsidRPr="00682962">
        <w:rPr>
          <w:rFonts w:ascii="Times New Roman" w:hAnsi="Times New Roman" w:cs="Times New Roman"/>
          <w:i/>
          <w:iCs/>
        </w:rPr>
        <w:t>daigaku</w:t>
      </w:r>
      <w:proofErr w:type="spellEnd"/>
      <w:r w:rsidR="008A372A" w:rsidRPr="00682962">
        <w:rPr>
          <w:rFonts w:ascii="Times New Roman" w:hAnsi="Times New Roman" w:cs="Times New Roman"/>
          <w:i/>
          <w:iCs/>
        </w:rPr>
        <w:t>)</w:t>
      </w:r>
      <w:r w:rsidR="008A372A" w:rsidRPr="000E53A8">
        <w:rPr>
          <w:rFonts w:ascii="Times New Roman" w:hAnsi="Times New Roman" w:cs="Times New Roman"/>
        </w:rPr>
        <w:t>, Monographie de la Maison franco</w:t>
      </w:r>
      <w:r w:rsidR="0076248B">
        <w:rPr>
          <w:rFonts w:ascii="Times New Roman" w:hAnsi="Times New Roman" w:cs="Times New Roman"/>
        </w:rPr>
        <w:t>-</w:t>
      </w:r>
      <w:r w:rsidR="008A372A" w:rsidRPr="000E53A8">
        <w:rPr>
          <w:rFonts w:ascii="Times New Roman" w:hAnsi="Times New Roman" w:cs="Times New Roman"/>
        </w:rPr>
        <w:t>japonaise,</w:t>
      </w:r>
      <w:r w:rsidR="004B3BAB">
        <w:rPr>
          <w:rFonts w:ascii="Times New Roman" w:hAnsi="Times New Roman" w:cs="Times New Roman"/>
        </w:rPr>
        <w:t xml:space="preserve"> </w:t>
      </w:r>
      <w:r w:rsidR="008A372A" w:rsidRPr="000E53A8">
        <w:rPr>
          <w:rFonts w:ascii="Times New Roman" w:hAnsi="Times New Roman" w:cs="Times New Roman"/>
        </w:rPr>
        <w:t>Série Classiques, Tôkyô, 1993, 25 pages. Traduction annotée avec le texte original</w:t>
      </w:r>
    </w:p>
    <w:p w14:paraId="418626CD" w14:textId="77777777" w:rsidR="008A372A" w:rsidRPr="000E53A8" w:rsidRDefault="008A372A" w:rsidP="000E53A8">
      <w:pPr>
        <w:autoSpaceDE w:val="0"/>
        <w:autoSpaceDN w:val="0"/>
        <w:adjustRightInd w:val="0"/>
        <w:jc w:val="both"/>
        <w:rPr>
          <w:rFonts w:ascii="Times New Roman" w:hAnsi="Times New Roman" w:cs="Times New Roman"/>
        </w:rPr>
      </w:pPr>
      <w:proofErr w:type="gramStart"/>
      <w:r w:rsidRPr="000E53A8">
        <w:rPr>
          <w:rFonts w:ascii="Times New Roman" w:hAnsi="Times New Roman" w:cs="Times New Roman"/>
        </w:rPr>
        <w:t>en</w:t>
      </w:r>
      <w:proofErr w:type="gramEnd"/>
      <w:r w:rsidRPr="000E53A8">
        <w:rPr>
          <w:rFonts w:ascii="Times New Roman" w:hAnsi="Times New Roman" w:cs="Times New Roman"/>
        </w:rPr>
        <w:t xml:space="preserve"> regard du célèbre traité de </w:t>
      </w:r>
      <w:proofErr w:type="spellStart"/>
      <w:r w:rsidRPr="000E53A8">
        <w:rPr>
          <w:rFonts w:ascii="Times New Roman" w:hAnsi="Times New Roman" w:cs="Times New Roman"/>
        </w:rPr>
        <w:t>Kaibara</w:t>
      </w:r>
      <w:proofErr w:type="spellEnd"/>
      <w:r w:rsidRPr="000E53A8">
        <w:rPr>
          <w:rFonts w:ascii="Times New Roman" w:hAnsi="Times New Roman" w:cs="Times New Roman"/>
        </w:rPr>
        <w:t xml:space="preserve"> </w:t>
      </w:r>
      <w:proofErr w:type="spellStart"/>
      <w:r w:rsidRPr="000E53A8">
        <w:rPr>
          <w:rFonts w:ascii="Times New Roman" w:hAnsi="Times New Roman" w:cs="Times New Roman"/>
        </w:rPr>
        <w:t>Ekiken</w:t>
      </w:r>
      <w:proofErr w:type="spellEnd"/>
      <w:r w:rsidRPr="000E53A8">
        <w:rPr>
          <w:rFonts w:ascii="Times New Roman" w:hAnsi="Times New Roman" w:cs="Times New Roman"/>
        </w:rPr>
        <w:t xml:space="preserve"> (1630-1714) régissant le comportement féminin</w:t>
      </w:r>
    </w:p>
    <w:p w14:paraId="212C2E34" w14:textId="4FAA1969" w:rsidR="008A372A" w:rsidRPr="000E53A8" w:rsidRDefault="008A372A" w:rsidP="000E53A8">
      <w:pPr>
        <w:jc w:val="both"/>
        <w:rPr>
          <w:rFonts w:ascii="Times New Roman" w:hAnsi="Times New Roman" w:cs="Times New Roman"/>
        </w:rPr>
      </w:pPr>
      <w:proofErr w:type="gramStart"/>
      <w:r w:rsidRPr="000E53A8">
        <w:rPr>
          <w:rFonts w:ascii="Times New Roman" w:hAnsi="Times New Roman" w:cs="Times New Roman"/>
        </w:rPr>
        <w:t>idéal</w:t>
      </w:r>
      <w:proofErr w:type="gramEnd"/>
      <w:r w:rsidRPr="000E53A8">
        <w:rPr>
          <w:rFonts w:ascii="Times New Roman" w:hAnsi="Times New Roman" w:cs="Times New Roman"/>
        </w:rPr>
        <w:t xml:space="preserve"> à l’époque d’Edo dans les familles de l’aristocratie militaire.</w:t>
      </w:r>
    </w:p>
    <w:p w14:paraId="05BD8EB2" w14:textId="0B65E946" w:rsidR="009869D8" w:rsidRPr="0036367D" w:rsidRDefault="009869D8" w:rsidP="0036367D">
      <w:pPr>
        <w:pStyle w:val="Paragraphedeliste"/>
        <w:numPr>
          <w:ilvl w:val="0"/>
          <w:numId w:val="1"/>
        </w:numPr>
        <w:autoSpaceDE w:val="0"/>
        <w:autoSpaceDN w:val="0"/>
        <w:adjustRightInd w:val="0"/>
        <w:jc w:val="both"/>
        <w:rPr>
          <w:rFonts w:ascii="Times New Roman" w:hAnsi="Times New Roman" w:cs="Times New Roman"/>
        </w:rPr>
      </w:pPr>
      <w:r w:rsidRPr="00682962">
        <w:rPr>
          <w:rFonts w:ascii="Times New Roman" w:hAnsi="Times New Roman" w:cs="Times New Roman"/>
          <w:i/>
          <w:iCs/>
        </w:rPr>
        <w:t>La littérature japonaise moderne et les couleurs : éléments pour une réflexion,</w:t>
      </w:r>
      <w:r w:rsidR="0035605D">
        <w:rPr>
          <w:rFonts w:ascii="Times New Roman" w:hAnsi="Times New Roman" w:cs="Times New Roman"/>
        </w:rPr>
        <w:t xml:space="preserve"> </w:t>
      </w:r>
      <w:r w:rsidRPr="0036367D">
        <w:rPr>
          <w:rFonts w:ascii="Times New Roman" w:hAnsi="Times New Roman" w:cs="Times New Roman"/>
        </w:rPr>
        <w:t>monographie publiée par la Faculté de Développement International de l’Université de</w:t>
      </w:r>
      <w:r w:rsidR="00324D10" w:rsidRPr="0036367D">
        <w:rPr>
          <w:rFonts w:ascii="Times New Roman" w:hAnsi="Times New Roman" w:cs="Times New Roman"/>
        </w:rPr>
        <w:t xml:space="preserve"> </w:t>
      </w:r>
      <w:r w:rsidRPr="0036367D">
        <w:rPr>
          <w:rFonts w:ascii="Times New Roman" w:hAnsi="Times New Roman" w:cs="Times New Roman"/>
        </w:rPr>
        <w:t>Nagoya, Discussion Paper no 96, mars 2001, 18 pages.</w:t>
      </w:r>
    </w:p>
    <w:p w14:paraId="4F7870E4" w14:textId="77777777" w:rsidR="00C254E0" w:rsidRPr="000E53A8" w:rsidRDefault="00C254E0" w:rsidP="000E53A8">
      <w:pPr>
        <w:autoSpaceDE w:val="0"/>
        <w:autoSpaceDN w:val="0"/>
        <w:adjustRightInd w:val="0"/>
        <w:jc w:val="both"/>
        <w:rPr>
          <w:rFonts w:ascii="Times New Roman" w:hAnsi="Times New Roman" w:cs="Times New Roman"/>
        </w:rPr>
      </w:pPr>
    </w:p>
    <w:p w14:paraId="54180234" w14:textId="77777777" w:rsidR="009869D8" w:rsidRPr="00C254E0" w:rsidRDefault="009869D8" w:rsidP="00E87846">
      <w:pPr>
        <w:autoSpaceDE w:val="0"/>
        <w:autoSpaceDN w:val="0"/>
        <w:adjustRightInd w:val="0"/>
        <w:jc w:val="both"/>
        <w:rPr>
          <w:rFonts w:ascii="Times New Roman" w:hAnsi="Times New Roman" w:cs="Times New Roman"/>
          <w:b/>
          <w:bCs/>
        </w:rPr>
      </w:pPr>
      <w:r w:rsidRPr="00C254E0">
        <w:rPr>
          <w:rFonts w:ascii="Times New Roman" w:hAnsi="Times New Roman" w:cs="Times New Roman"/>
          <w:b/>
          <w:bCs/>
        </w:rPr>
        <w:t>Chapitres d’ouvrages collectifs :</w:t>
      </w:r>
    </w:p>
    <w:p w14:paraId="4D94307F" w14:textId="0910E505" w:rsidR="009869D8" w:rsidRDefault="009869D8" w:rsidP="00324D10">
      <w:pPr>
        <w:autoSpaceDE w:val="0"/>
        <w:autoSpaceDN w:val="0"/>
        <w:adjustRightInd w:val="0"/>
        <w:jc w:val="both"/>
        <w:rPr>
          <w:rFonts w:ascii="Times New Roman" w:hAnsi="Times New Roman" w:cs="Times New Roman"/>
        </w:rPr>
      </w:pPr>
      <w:r>
        <w:rPr>
          <w:rFonts w:ascii="Times New Roman" w:hAnsi="Times New Roman" w:cs="Times New Roman"/>
        </w:rPr>
        <w:t xml:space="preserve"> - « « Je t’en supplie, mon frère, ne meurs pas ! », poème « pacifiste » de </w:t>
      </w:r>
      <w:proofErr w:type="spellStart"/>
      <w:r>
        <w:rPr>
          <w:rFonts w:ascii="Times New Roman" w:hAnsi="Times New Roman" w:cs="Times New Roman"/>
        </w:rPr>
        <w:t>Yosano</w:t>
      </w:r>
      <w:proofErr w:type="spellEnd"/>
      <w:r w:rsidR="00324D10">
        <w:rPr>
          <w:rFonts w:ascii="Times New Roman" w:hAnsi="Times New Roman" w:cs="Times New Roman"/>
        </w:rPr>
        <w:t xml:space="preserve"> </w:t>
      </w:r>
      <w:r>
        <w:rPr>
          <w:rFonts w:ascii="Times New Roman" w:hAnsi="Times New Roman" w:cs="Times New Roman"/>
        </w:rPr>
        <w:t xml:space="preserve">Akiko (1878-1942) », in </w:t>
      </w:r>
      <w:r w:rsidRPr="00324D10">
        <w:rPr>
          <w:rFonts w:ascii="Times New Roman" w:hAnsi="Times New Roman" w:cs="Times New Roman"/>
          <w:i/>
          <w:iCs/>
        </w:rPr>
        <w:t xml:space="preserve">La nation en marche – </w:t>
      </w:r>
      <w:proofErr w:type="spellStart"/>
      <w:r w:rsidRPr="00324D10">
        <w:rPr>
          <w:rFonts w:ascii="Times New Roman" w:hAnsi="Times New Roman" w:cs="Times New Roman"/>
          <w:i/>
          <w:iCs/>
        </w:rPr>
        <w:t>Etudes</w:t>
      </w:r>
      <w:proofErr w:type="spellEnd"/>
      <w:r w:rsidRPr="00324D10">
        <w:rPr>
          <w:rFonts w:ascii="Times New Roman" w:hAnsi="Times New Roman" w:cs="Times New Roman"/>
          <w:i/>
          <w:iCs/>
        </w:rPr>
        <w:t xml:space="preserve"> sur le Japon impérial de Meiji</w:t>
      </w:r>
      <w:r>
        <w:rPr>
          <w:rFonts w:ascii="Times New Roman" w:hAnsi="Times New Roman" w:cs="Times New Roman"/>
        </w:rPr>
        <w:t>, sous la</w:t>
      </w:r>
      <w:r w:rsidR="00324D10">
        <w:rPr>
          <w:rFonts w:ascii="Times New Roman" w:hAnsi="Times New Roman" w:cs="Times New Roman"/>
        </w:rPr>
        <w:t xml:space="preserve"> </w:t>
      </w:r>
      <w:r>
        <w:rPr>
          <w:rFonts w:ascii="Times New Roman" w:hAnsi="Times New Roman" w:cs="Times New Roman"/>
        </w:rPr>
        <w:t xml:space="preserve">direction de Jean-Jacques </w:t>
      </w:r>
      <w:proofErr w:type="spellStart"/>
      <w:r>
        <w:rPr>
          <w:rFonts w:ascii="Times New Roman" w:hAnsi="Times New Roman" w:cs="Times New Roman"/>
        </w:rPr>
        <w:t>Tschudin</w:t>
      </w:r>
      <w:proofErr w:type="spellEnd"/>
      <w:r>
        <w:rPr>
          <w:rFonts w:ascii="Times New Roman" w:hAnsi="Times New Roman" w:cs="Times New Roman"/>
        </w:rPr>
        <w:t xml:space="preserve"> et Claude Hamon, éd. Philippe </w:t>
      </w:r>
      <w:proofErr w:type="spellStart"/>
      <w:r>
        <w:rPr>
          <w:rFonts w:ascii="Times New Roman" w:hAnsi="Times New Roman" w:cs="Times New Roman"/>
        </w:rPr>
        <w:t>Picquier</w:t>
      </w:r>
      <w:proofErr w:type="spellEnd"/>
      <w:r>
        <w:rPr>
          <w:rFonts w:ascii="Times New Roman" w:hAnsi="Times New Roman" w:cs="Times New Roman"/>
        </w:rPr>
        <w:t>, 1999,</w:t>
      </w:r>
      <w:r w:rsidR="00324D10">
        <w:rPr>
          <w:rFonts w:ascii="Times New Roman" w:hAnsi="Times New Roman" w:cs="Times New Roman"/>
        </w:rPr>
        <w:t xml:space="preserve"> </w:t>
      </w:r>
      <w:r>
        <w:rPr>
          <w:rFonts w:ascii="Times New Roman" w:hAnsi="Times New Roman" w:cs="Times New Roman"/>
        </w:rPr>
        <w:t>pp.199-208.</w:t>
      </w:r>
    </w:p>
    <w:p w14:paraId="49155845" w14:textId="4C7F2A43" w:rsidR="009869D8" w:rsidRPr="00324D10" w:rsidRDefault="009869D8" w:rsidP="00324D10">
      <w:pPr>
        <w:autoSpaceDE w:val="0"/>
        <w:autoSpaceDN w:val="0"/>
        <w:adjustRightInd w:val="0"/>
        <w:jc w:val="both"/>
        <w:rPr>
          <w:rFonts w:ascii="Times New Roman" w:hAnsi="Times New Roman" w:cs="Times New Roman"/>
          <w:i/>
          <w:iCs/>
        </w:rPr>
      </w:pPr>
      <w:r>
        <w:rPr>
          <w:rFonts w:ascii="Times New Roman" w:hAnsi="Times New Roman" w:cs="Times New Roman"/>
        </w:rPr>
        <w:t xml:space="preserve"> - « Les revues féminines dans le Japon des années vingt », in </w:t>
      </w:r>
      <w:r w:rsidRPr="00324D10">
        <w:rPr>
          <w:rFonts w:ascii="Times New Roman" w:hAnsi="Times New Roman" w:cs="Times New Roman"/>
          <w:i/>
          <w:iCs/>
        </w:rPr>
        <w:t>La modernité à</w:t>
      </w:r>
    </w:p>
    <w:p w14:paraId="52E82AA1" w14:textId="77777777" w:rsidR="009869D8" w:rsidRDefault="009869D8" w:rsidP="00324D10">
      <w:pPr>
        <w:autoSpaceDE w:val="0"/>
        <w:autoSpaceDN w:val="0"/>
        <w:adjustRightInd w:val="0"/>
        <w:jc w:val="both"/>
        <w:rPr>
          <w:rFonts w:ascii="Times New Roman" w:hAnsi="Times New Roman" w:cs="Times New Roman"/>
        </w:rPr>
      </w:pPr>
      <w:proofErr w:type="gramStart"/>
      <w:r w:rsidRPr="00324D10">
        <w:rPr>
          <w:rFonts w:ascii="Times New Roman" w:hAnsi="Times New Roman" w:cs="Times New Roman"/>
          <w:i/>
          <w:iCs/>
        </w:rPr>
        <w:t>l’horizon</w:t>
      </w:r>
      <w:proofErr w:type="gramEnd"/>
      <w:r w:rsidRPr="00324D10">
        <w:rPr>
          <w:rFonts w:ascii="Times New Roman" w:hAnsi="Times New Roman" w:cs="Times New Roman"/>
          <w:i/>
          <w:iCs/>
        </w:rPr>
        <w:t xml:space="preserve"> : la culture populaire dans le Japon des années vingt</w:t>
      </w:r>
      <w:r>
        <w:rPr>
          <w:rFonts w:ascii="Times New Roman" w:hAnsi="Times New Roman" w:cs="Times New Roman"/>
        </w:rPr>
        <w:t>, sous la direction de Jean-</w:t>
      </w:r>
    </w:p>
    <w:p w14:paraId="2FB83AFB" w14:textId="77777777" w:rsidR="009869D8" w:rsidRDefault="009869D8" w:rsidP="00324D10">
      <w:pPr>
        <w:autoSpaceDE w:val="0"/>
        <w:autoSpaceDN w:val="0"/>
        <w:adjustRightInd w:val="0"/>
        <w:jc w:val="both"/>
        <w:rPr>
          <w:rFonts w:ascii="Times New Roman" w:hAnsi="Times New Roman" w:cs="Times New Roman"/>
        </w:rPr>
      </w:pPr>
      <w:r>
        <w:rPr>
          <w:rFonts w:ascii="Times New Roman" w:hAnsi="Times New Roman" w:cs="Times New Roman"/>
        </w:rPr>
        <w:t xml:space="preserve">Jacques </w:t>
      </w:r>
      <w:proofErr w:type="spellStart"/>
      <w:r>
        <w:rPr>
          <w:rFonts w:ascii="Times New Roman" w:hAnsi="Times New Roman" w:cs="Times New Roman"/>
        </w:rPr>
        <w:t>Tschudin</w:t>
      </w:r>
      <w:proofErr w:type="spellEnd"/>
      <w:r>
        <w:rPr>
          <w:rFonts w:ascii="Times New Roman" w:hAnsi="Times New Roman" w:cs="Times New Roman"/>
        </w:rPr>
        <w:t xml:space="preserve"> et Claude Hamon, éd. Philippe </w:t>
      </w:r>
      <w:proofErr w:type="spellStart"/>
      <w:r>
        <w:rPr>
          <w:rFonts w:ascii="Times New Roman" w:hAnsi="Times New Roman" w:cs="Times New Roman"/>
        </w:rPr>
        <w:t>Picquier</w:t>
      </w:r>
      <w:proofErr w:type="spellEnd"/>
      <w:r>
        <w:rPr>
          <w:rFonts w:ascii="Times New Roman" w:hAnsi="Times New Roman" w:cs="Times New Roman"/>
        </w:rPr>
        <w:t>, 2004, pp.191-204.</w:t>
      </w:r>
    </w:p>
    <w:p w14:paraId="49BB7684" w14:textId="599B7D26" w:rsidR="009869D8" w:rsidRDefault="009869D8" w:rsidP="00324D10">
      <w:pPr>
        <w:autoSpaceDE w:val="0"/>
        <w:autoSpaceDN w:val="0"/>
        <w:adjustRightInd w:val="0"/>
        <w:jc w:val="both"/>
        <w:rPr>
          <w:rFonts w:ascii="Times New Roman" w:hAnsi="Times New Roman" w:cs="Times New Roman"/>
        </w:rPr>
      </w:pPr>
      <w:r>
        <w:rPr>
          <w:rFonts w:ascii="Times New Roman" w:hAnsi="Times New Roman" w:cs="Times New Roman"/>
        </w:rPr>
        <w:t>« Inventaire et analyse critique des études publiées en France entre 1997 et 2002</w:t>
      </w:r>
    </w:p>
    <w:p w14:paraId="37BE7CCC" w14:textId="77777777" w:rsidR="009869D8" w:rsidRDefault="009869D8" w:rsidP="00324D10">
      <w:pPr>
        <w:autoSpaceDE w:val="0"/>
        <w:autoSpaceDN w:val="0"/>
        <w:adjustRightInd w:val="0"/>
        <w:jc w:val="both"/>
        <w:rPr>
          <w:rFonts w:ascii="Times New Roman" w:hAnsi="Times New Roman" w:cs="Times New Roman"/>
        </w:rPr>
      </w:pPr>
      <w:r>
        <w:rPr>
          <w:rFonts w:ascii="Times New Roman" w:hAnsi="Times New Roman" w:cs="Times New Roman"/>
        </w:rPr>
        <w:t>sur les femmes japonaises » (histoire, sociologie, littérature, anthropologie), pour le</w:t>
      </w:r>
    </w:p>
    <w:p w14:paraId="21C66598" w14:textId="77777777" w:rsidR="009869D8" w:rsidRDefault="009869D8" w:rsidP="00324D10">
      <w:pPr>
        <w:autoSpaceDE w:val="0"/>
        <w:autoSpaceDN w:val="0"/>
        <w:adjustRightInd w:val="0"/>
        <w:jc w:val="both"/>
        <w:rPr>
          <w:rFonts w:ascii="Times New Roman" w:hAnsi="Times New Roman" w:cs="Times New Roman"/>
        </w:rPr>
      </w:pPr>
      <w:proofErr w:type="gramStart"/>
      <w:r>
        <w:rPr>
          <w:rFonts w:ascii="Times New Roman" w:hAnsi="Times New Roman" w:cs="Times New Roman"/>
        </w:rPr>
        <w:t>volume</w:t>
      </w:r>
      <w:proofErr w:type="gramEnd"/>
      <w:r>
        <w:rPr>
          <w:rFonts w:ascii="Times New Roman" w:hAnsi="Times New Roman" w:cs="Times New Roman"/>
        </w:rPr>
        <w:t xml:space="preserve"> 5 de </w:t>
      </w:r>
      <w:r w:rsidRPr="0036367D">
        <w:rPr>
          <w:rFonts w:ascii="Times New Roman" w:hAnsi="Times New Roman" w:cs="Times New Roman"/>
          <w:i/>
          <w:iCs/>
        </w:rPr>
        <w:t xml:space="preserve">Nihon </w:t>
      </w:r>
      <w:proofErr w:type="spellStart"/>
      <w:r w:rsidRPr="0036367D">
        <w:rPr>
          <w:rFonts w:ascii="Times New Roman" w:hAnsi="Times New Roman" w:cs="Times New Roman"/>
          <w:i/>
          <w:iCs/>
        </w:rPr>
        <w:t>josei-shi</w:t>
      </w:r>
      <w:proofErr w:type="spellEnd"/>
      <w:r w:rsidRPr="0036367D">
        <w:rPr>
          <w:rFonts w:ascii="Times New Roman" w:hAnsi="Times New Roman" w:cs="Times New Roman"/>
          <w:i/>
          <w:iCs/>
        </w:rPr>
        <w:t xml:space="preserve"> </w:t>
      </w:r>
      <w:proofErr w:type="spellStart"/>
      <w:r w:rsidRPr="0036367D">
        <w:rPr>
          <w:rFonts w:ascii="Times New Roman" w:hAnsi="Times New Roman" w:cs="Times New Roman"/>
          <w:i/>
          <w:iCs/>
        </w:rPr>
        <w:t>kenkyû</w:t>
      </w:r>
      <w:proofErr w:type="spellEnd"/>
      <w:r w:rsidRPr="0036367D">
        <w:rPr>
          <w:rFonts w:ascii="Times New Roman" w:hAnsi="Times New Roman" w:cs="Times New Roman"/>
          <w:i/>
          <w:iCs/>
        </w:rPr>
        <w:t xml:space="preserve"> </w:t>
      </w:r>
      <w:proofErr w:type="spellStart"/>
      <w:r w:rsidRPr="0036367D">
        <w:rPr>
          <w:rFonts w:ascii="Times New Roman" w:hAnsi="Times New Roman" w:cs="Times New Roman"/>
          <w:i/>
          <w:iCs/>
        </w:rPr>
        <w:t>bunken</w:t>
      </w:r>
      <w:proofErr w:type="spellEnd"/>
      <w:r w:rsidRPr="0036367D">
        <w:rPr>
          <w:rFonts w:ascii="Times New Roman" w:hAnsi="Times New Roman" w:cs="Times New Roman"/>
          <w:i/>
          <w:iCs/>
        </w:rPr>
        <w:t xml:space="preserve"> </w:t>
      </w:r>
      <w:proofErr w:type="spellStart"/>
      <w:r w:rsidRPr="0036367D">
        <w:rPr>
          <w:rFonts w:ascii="Times New Roman" w:hAnsi="Times New Roman" w:cs="Times New Roman"/>
          <w:i/>
          <w:iCs/>
        </w:rPr>
        <w:t>mokuroku</w:t>
      </w:r>
      <w:proofErr w:type="spellEnd"/>
      <w:r>
        <w:rPr>
          <w:rFonts w:ascii="Times New Roman" w:hAnsi="Times New Roman" w:cs="Times New Roman"/>
        </w:rPr>
        <w:t xml:space="preserve"> (« Répertoire de la documentation</w:t>
      </w:r>
    </w:p>
    <w:p w14:paraId="533436A2" w14:textId="77777777" w:rsidR="009869D8" w:rsidRDefault="009869D8" w:rsidP="00324D10">
      <w:pPr>
        <w:autoSpaceDE w:val="0"/>
        <w:autoSpaceDN w:val="0"/>
        <w:adjustRightInd w:val="0"/>
        <w:jc w:val="both"/>
        <w:rPr>
          <w:rFonts w:ascii="Times New Roman" w:hAnsi="Times New Roman" w:cs="Times New Roman"/>
        </w:rPr>
      </w:pPr>
      <w:r>
        <w:rPr>
          <w:rFonts w:ascii="Times New Roman" w:hAnsi="Times New Roman" w:cs="Times New Roman"/>
        </w:rPr>
        <w:t>pour l’étude de l’histoire des femmes japonaises »), édité par le Groupe de recherche</w:t>
      </w:r>
    </w:p>
    <w:p w14:paraId="1520CA75" w14:textId="77777777" w:rsidR="009869D8" w:rsidRDefault="009869D8" w:rsidP="00324D10">
      <w:pPr>
        <w:autoSpaceDE w:val="0"/>
        <w:autoSpaceDN w:val="0"/>
        <w:adjustRightInd w:val="0"/>
        <w:jc w:val="both"/>
        <w:rPr>
          <w:rFonts w:ascii="Times New Roman" w:hAnsi="Times New Roman" w:cs="Times New Roman"/>
        </w:rPr>
      </w:pPr>
      <w:r>
        <w:rPr>
          <w:rFonts w:ascii="Times New Roman" w:hAnsi="Times New Roman" w:cs="Times New Roman"/>
        </w:rPr>
        <w:t>sur l’histoire des femmes (</w:t>
      </w:r>
      <w:proofErr w:type="spellStart"/>
      <w:r>
        <w:rPr>
          <w:rFonts w:ascii="Times New Roman" w:hAnsi="Times New Roman" w:cs="Times New Roman"/>
        </w:rPr>
        <w:t>Josei-shi</w:t>
      </w:r>
      <w:proofErr w:type="spellEnd"/>
      <w:r>
        <w:rPr>
          <w:rFonts w:ascii="Times New Roman" w:hAnsi="Times New Roman" w:cs="Times New Roman"/>
        </w:rPr>
        <w:t xml:space="preserve"> </w:t>
      </w:r>
      <w:proofErr w:type="spellStart"/>
      <w:r>
        <w:rPr>
          <w:rFonts w:ascii="Times New Roman" w:hAnsi="Times New Roman" w:cs="Times New Roman"/>
        </w:rPr>
        <w:t>sôgô</w:t>
      </w:r>
      <w:proofErr w:type="spellEnd"/>
      <w:r>
        <w:rPr>
          <w:rFonts w:ascii="Times New Roman" w:hAnsi="Times New Roman" w:cs="Times New Roman"/>
        </w:rPr>
        <w:t xml:space="preserve"> </w:t>
      </w:r>
      <w:proofErr w:type="spellStart"/>
      <w:r>
        <w:rPr>
          <w:rFonts w:ascii="Times New Roman" w:hAnsi="Times New Roman" w:cs="Times New Roman"/>
        </w:rPr>
        <w:t>kenkyû-kai</w:t>
      </w:r>
      <w:proofErr w:type="spellEnd"/>
      <w:r>
        <w:rPr>
          <w:rFonts w:ascii="Times New Roman" w:hAnsi="Times New Roman" w:cs="Times New Roman"/>
        </w:rPr>
        <w:t xml:space="preserve">), sous la direction de </w:t>
      </w:r>
      <w:proofErr w:type="spellStart"/>
      <w:r>
        <w:rPr>
          <w:rFonts w:ascii="Times New Roman" w:hAnsi="Times New Roman" w:cs="Times New Roman"/>
        </w:rPr>
        <w:t>Wakita</w:t>
      </w:r>
      <w:proofErr w:type="spellEnd"/>
    </w:p>
    <w:p w14:paraId="2603A9AC" w14:textId="77777777" w:rsidR="009869D8" w:rsidRDefault="009869D8" w:rsidP="00324D10">
      <w:pPr>
        <w:autoSpaceDE w:val="0"/>
        <w:autoSpaceDN w:val="0"/>
        <w:adjustRightInd w:val="0"/>
        <w:jc w:val="both"/>
        <w:rPr>
          <w:rFonts w:ascii="Times New Roman" w:hAnsi="Times New Roman" w:cs="Times New Roman"/>
        </w:rPr>
      </w:pPr>
      <w:proofErr w:type="spellStart"/>
      <w:r>
        <w:rPr>
          <w:rFonts w:ascii="Times New Roman" w:hAnsi="Times New Roman" w:cs="Times New Roman"/>
        </w:rPr>
        <w:t>Haruko</w:t>
      </w:r>
      <w:proofErr w:type="spellEnd"/>
      <w:r>
        <w:rPr>
          <w:rFonts w:ascii="Times New Roman" w:hAnsi="Times New Roman" w:cs="Times New Roman"/>
        </w:rPr>
        <w:t xml:space="preserve">, Tôkyô, Tôkyô </w:t>
      </w:r>
      <w:proofErr w:type="spellStart"/>
      <w:r>
        <w:rPr>
          <w:rFonts w:ascii="Times New Roman" w:hAnsi="Times New Roman" w:cs="Times New Roman"/>
        </w:rPr>
        <w:t>daigaku</w:t>
      </w:r>
      <w:proofErr w:type="spellEnd"/>
      <w:r>
        <w:rPr>
          <w:rFonts w:ascii="Times New Roman" w:hAnsi="Times New Roman" w:cs="Times New Roman"/>
        </w:rPr>
        <w:t xml:space="preserve"> </w:t>
      </w:r>
      <w:proofErr w:type="spellStart"/>
      <w:r>
        <w:rPr>
          <w:rFonts w:ascii="Times New Roman" w:hAnsi="Times New Roman" w:cs="Times New Roman"/>
        </w:rPr>
        <w:t>shuppan-kai</w:t>
      </w:r>
      <w:proofErr w:type="spellEnd"/>
      <w:r>
        <w:rPr>
          <w:rFonts w:ascii="Times New Roman" w:hAnsi="Times New Roman" w:cs="Times New Roman"/>
        </w:rPr>
        <w:t>, 2008.</w:t>
      </w:r>
    </w:p>
    <w:p w14:paraId="7590E3AD" w14:textId="001A11C2" w:rsidR="009869D8" w:rsidRDefault="009869D8" w:rsidP="00324D10">
      <w:pPr>
        <w:autoSpaceDE w:val="0"/>
        <w:autoSpaceDN w:val="0"/>
        <w:adjustRightInd w:val="0"/>
        <w:jc w:val="both"/>
        <w:rPr>
          <w:rFonts w:ascii="Times New Roman" w:hAnsi="Times New Roman" w:cs="Times New Roman"/>
        </w:rPr>
      </w:pPr>
      <w:r>
        <w:rPr>
          <w:rFonts w:ascii="Times New Roman" w:hAnsi="Times New Roman" w:cs="Times New Roman"/>
        </w:rPr>
        <w:t xml:space="preserve"> - « D’une prostituée et de la désagrégation d’une famille : Eaux troubles (</w:t>
      </w:r>
      <w:proofErr w:type="spellStart"/>
      <w:r>
        <w:rPr>
          <w:rFonts w:ascii="Times New Roman" w:hAnsi="Times New Roman" w:cs="Times New Roman"/>
        </w:rPr>
        <w:t>Nigorie</w:t>
      </w:r>
      <w:proofErr w:type="spellEnd"/>
      <w:r>
        <w:rPr>
          <w:rFonts w:ascii="Times New Roman" w:hAnsi="Times New Roman" w:cs="Times New Roman"/>
        </w:rPr>
        <w:t>,</w:t>
      </w:r>
    </w:p>
    <w:p w14:paraId="527B6CE4" w14:textId="77777777" w:rsidR="009869D8" w:rsidRPr="001E3F2F" w:rsidRDefault="009869D8" w:rsidP="00324D10">
      <w:pPr>
        <w:autoSpaceDE w:val="0"/>
        <w:autoSpaceDN w:val="0"/>
        <w:adjustRightInd w:val="0"/>
        <w:jc w:val="both"/>
        <w:rPr>
          <w:rFonts w:ascii="Times New Roman" w:hAnsi="Times New Roman" w:cs="Times New Roman"/>
          <w:i/>
          <w:iCs/>
        </w:rPr>
      </w:pPr>
      <w:r>
        <w:rPr>
          <w:rFonts w:ascii="Times New Roman" w:hAnsi="Times New Roman" w:cs="Times New Roman"/>
        </w:rPr>
        <w:t xml:space="preserve">1895) de </w:t>
      </w:r>
      <w:proofErr w:type="spellStart"/>
      <w:r>
        <w:rPr>
          <w:rFonts w:ascii="Times New Roman" w:hAnsi="Times New Roman" w:cs="Times New Roman"/>
        </w:rPr>
        <w:t>Higuchi</w:t>
      </w:r>
      <w:proofErr w:type="spellEnd"/>
      <w:r>
        <w:rPr>
          <w:rFonts w:ascii="Times New Roman" w:hAnsi="Times New Roman" w:cs="Times New Roman"/>
        </w:rPr>
        <w:t xml:space="preserve"> </w:t>
      </w:r>
      <w:proofErr w:type="spellStart"/>
      <w:r>
        <w:rPr>
          <w:rFonts w:ascii="Times New Roman" w:hAnsi="Times New Roman" w:cs="Times New Roman"/>
        </w:rPr>
        <w:t>Ichiyô</w:t>
      </w:r>
      <w:proofErr w:type="spellEnd"/>
      <w:r>
        <w:rPr>
          <w:rFonts w:ascii="Times New Roman" w:hAnsi="Times New Roman" w:cs="Times New Roman"/>
        </w:rPr>
        <w:t xml:space="preserve"> (1872-1896) », in </w:t>
      </w:r>
      <w:r w:rsidRPr="001E3F2F">
        <w:rPr>
          <w:rFonts w:ascii="Times New Roman" w:hAnsi="Times New Roman" w:cs="Times New Roman"/>
          <w:i/>
          <w:iCs/>
        </w:rPr>
        <w:t>La famille japonaise moderne (1868-1926)</w:t>
      </w:r>
    </w:p>
    <w:p w14:paraId="640D4935" w14:textId="77777777" w:rsidR="009869D8" w:rsidRDefault="009869D8" w:rsidP="00324D10">
      <w:pPr>
        <w:autoSpaceDE w:val="0"/>
        <w:autoSpaceDN w:val="0"/>
        <w:adjustRightInd w:val="0"/>
        <w:jc w:val="both"/>
        <w:rPr>
          <w:rFonts w:ascii="Times New Roman" w:hAnsi="Times New Roman" w:cs="Times New Roman"/>
        </w:rPr>
      </w:pPr>
      <w:r w:rsidRPr="001E3F2F">
        <w:rPr>
          <w:rFonts w:ascii="Times New Roman" w:hAnsi="Times New Roman" w:cs="Times New Roman"/>
          <w:i/>
          <w:iCs/>
        </w:rPr>
        <w:t>Discours et débats</w:t>
      </w:r>
      <w:r>
        <w:rPr>
          <w:rFonts w:ascii="Times New Roman" w:hAnsi="Times New Roman" w:cs="Times New Roman"/>
        </w:rPr>
        <w:t xml:space="preserve">, sous la direction de Christian </w:t>
      </w:r>
      <w:proofErr w:type="spellStart"/>
      <w:r>
        <w:rPr>
          <w:rFonts w:ascii="Times New Roman" w:hAnsi="Times New Roman" w:cs="Times New Roman"/>
        </w:rPr>
        <w:t>Galan</w:t>
      </w:r>
      <w:proofErr w:type="spellEnd"/>
      <w:r>
        <w:rPr>
          <w:rFonts w:ascii="Times New Roman" w:hAnsi="Times New Roman" w:cs="Times New Roman"/>
        </w:rPr>
        <w:t xml:space="preserve"> et Emmanuel </w:t>
      </w:r>
      <w:proofErr w:type="spellStart"/>
      <w:r>
        <w:rPr>
          <w:rFonts w:ascii="Times New Roman" w:hAnsi="Times New Roman" w:cs="Times New Roman"/>
        </w:rPr>
        <w:t>Lozerand</w:t>
      </w:r>
      <w:proofErr w:type="spellEnd"/>
      <w:r>
        <w:rPr>
          <w:rFonts w:ascii="Times New Roman" w:hAnsi="Times New Roman" w:cs="Times New Roman"/>
        </w:rPr>
        <w:t>, 2011,</w:t>
      </w:r>
    </w:p>
    <w:p w14:paraId="6CBE630C" w14:textId="77777777" w:rsidR="009869D8" w:rsidRDefault="009869D8" w:rsidP="00324D10">
      <w:pPr>
        <w:autoSpaceDE w:val="0"/>
        <w:autoSpaceDN w:val="0"/>
        <w:adjustRightInd w:val="0"/>
        <w:jc w:val="both"/>
        <w:rPr>
          <w:rFonts w:ascii="Times New Roman" w:hAnsi="Times New Roman" w:cs="Times New Roman"/>
        </w:rPr>
      </w:pPr>
      <w:r>
        <w:rPr>
          <w:rFonts w:ascii="Times New Roman" w:hAnsi="Times New Roman" w:cs="Times New Roman"/>
        </w:rPr>
        <w:t xml:space="preserve">éditions Philippe </w:t>
      </w:r>
      <w:proofErr w:type="spellStart"/>
      <w:r>
        <w:rPr>
          <w:rFonts w:ascii="Times New Roman" w:hAnsi="Times New Roman" w:cs="Times New Roman"/>
        </w:rPr>
        <w:t>Picquier</w:t>
      </w:r>
      <w:proofErr w:type="spellEnd"/>
      <w:r>
        <w:rPr>
          <w:rFonts w:ascii="Times New Roman" w:hAnsi="Times New Roman" w:cs="Times New Roman"/>
        </w:rPr>
        <w:t>, pp.309-317.</w:t>
      </w:r>
    </w:p>
    <w:p w14:paraId="5EEAB9AB" w14:textId="5A384F5E" w:rsidR="009869D8" w:rsidRDefault="009869D8" w:rsidP="00324D10">
      <w:pPr>
        <w:autoSpaceDE w:val="0"/>
        <w:autoSpaceDN w:val="0"/>
        <w:adjustRightInd w:val="0"/>
        <w:jc w:val="both"/>
        <w:rPr>
          <w:rFonts w:ascii="Times New Roman" w:hAnsi="Times New Roman" w:cs="Times New Roman"/>
        </w:rPr>
      </w:pPr>
      <w:r>
        <w:rPr>
          <w:rFonts w:ascii="Times New Roman" w:hAnsi="Times New Roman" w:cs="Times New Roman"/>
        </w:rPr>
        <w:t xml:space="preserve"> - « Autopsie d’un mariage malheureux : La Treizième nuit (</w:t>
      </w:r>
      <w:proofErr w:type="spellStart"/>
      <w:r>
        <w:rPr>
          <w:rFonts w:ascii="Times New Roman" w:hAnsi="Times New Roman" w:cs="Times New Roman"/>
        </w:rPr>
        <w:t>Jûsan’ya</w:t>
      </w:r>
      <w:proofErr w:type="spellEnd"/>
      <w:r>
        <w:rPr>
          <w:rFonts w:ascii="Times New Roman" w:hAnsi="Times New Roman" w:cs="Times New Roman"/>
        </w:rPr>
        <w:t>, 1895) de</w:t>
      </w:r>
    </w:p>
    <w:p w14:paraId="6DE1CE21" w14:textId="77777777" w:rsidR="009869D8" w:rsidRPr="001E3F2F" w:rsidRDefault="009869D8" w:rsidP="00324D10">
      <w:pPr>
        <w:autoSpaceDE w:val="0"/>
        <w:autoSpaceDN w:val="0"/>
        <w:adjustRightInd w:val="0"/>
        <w:jc w:val="both"/>
        <w:rPr>
          <w:rFonts w:ascii="Times New Roman" w:hAnsi="Times New Roman" w:cs="Times New Roman"/>
          <w:i/>
          <w:iCs/>
        </w:rPr>
      </w:pPr>
      <w:proofErr w:type="spellStart"/>
      <w:r>
        <w:rPr>
          <w:rFonts w:ascii="Times New Roman" w:hAnsi="Times New Roman" w:cs="Times New Roman"/>
        </w:rPr>
        <w:t>Higuchi</w:t>
      </w:r>
      <w:proofErr w:type="spellEnd"/>
      <w:r>
        <w:rPr>
          <w:rFonts w:ascii="Times New Roman" w:hAnsi="Times New Roman" w:cs="Times New Roman"/>
        </w:rPr>
        <w:t xml:space="preserve"> </w:t>
      </w:r>
      <w:proofErr w:type="spellStart"/>
      <w:r>
        <w:rPr>
          <w:rFonts w:ascii="Times New Roman" w:hAnsi="Times New Roman" w:cs="Times New Roman"/>
        </w:rPr>
        <w:t>Ichiyô</w:t>
      </w:r>
      <w:proofErr w:type="spellEnd"/>
      <w:r>
        <w:rPr>
          <w:rFonts w:ascii="Times New Roman" w:hAnsi="Times New Roman" w:cs="Times New Roman"/>
        </w:rPr>
        <w:t xml:space="preserve"> (1872-1896) », in </w:t>
      </w:r>
      <w:r w:rsidRPr="001E3F2F">
        <w:rPr>
          <w:rFonts w:ascii="Times New Roman" w:hAnsi="Times New Roman" w:cs="Times New Roman"/>
          <w:i/>
          <w:iCs/>
        </w:rPr>
        <w:t>La famille japonaise moderne (1868-1926) Discours et</w:t>
      </w:r>
    </w:p>
    <w:p w14:paraId="0AADAF3E" w14:textId="77777777" w:rsidR="009869D8" w:rsidRDefault="009869D8" w:rsidP="00324D10">
      <w:pPr>
        <w:autoSpaceDE w:val="0"/>
        <w:autoSpaceDN w:val="0"/>
        <w:adjustRightInd w:val="0"/>
        <w:jc w:val="both"/>
        <w:rPr>
          <w:rFonts w:ascii="Times New Roman" w:hAnsi="Times New Roman" w:cs="Times New Roman"/>
        </w:rPr>
      </w:pPr>
      <w:proofErr w:type="gramStart"/>
      <w:r w:rsidRPr="001E3F2F">
        <w:rPr>
          <w:rFonts w:ascii="Times New Roman" w:hAnsi="Times New Roman" w:cs="Times New Roman"/>
          <w:i/>
          <w:iCs/>
        </w:rPr>
        <w:t>débats</w:t>
      </w:r>
      <w:proofErr w:type="gramEnd"/>
      <w:r>
        <w:rPr>
          <w:rFonts w:ascii="Times New Roman" w:hAnsi="Times New Roman" w:cs="Times New Roman"/>
        </w:rPr>
        <w:t xml:space="preserve">, sous la direction de Christian </w:t>
      </w:r>
      <w:proofErr w:type="spellStart"/>
      <w:r>
        <w:rPr>
          <w:rFonts w:ascii="Times New Roman" w:hAnsi="Times New Roman" w:cs="Times New Roman"/>
        </w:rPr>
        <w:t>Galan</w:t>
      </w:r>
      <w:proofErr w:type="spellEnd"/>
      <w:r>
        <w:rPr>
          <w:rFonts w:ascii="Times New Roman" w:hAnsi="Times New Roman" w:cs="Times New Roman"/>
        </w:rPr>
        <w:t xml:space="preserve"> et Emmanuel </w:t>
      </w:r>
      <w:proofErr w:type="spellStart"/>
      <w:r>
        <w:rPr>
          <w:rFonts w:ascii="Times New Roman" w:hAnsi="Times New Roman" w:cs="Times New Roman"/>
        </w:rPr>
        <w:t>Lozerand</w:t>
      </w:r>
      <w:proofErr w:type="spellEnd"/>
      <w:r>
        <w:rPr>
          <w:rFonts w:ascii="Times New Roman" w:hAnsi="Times New Roman" w:cs="Times New Roman"/>
        </w:rPr>
        <w:t>, 2011, éditions</w:t>
      </w:r>
    </w:p>
    <w:p w14:paraId="44289CB0" w14:textId="77777777" w:rsidR="009869D8" w:rsidRDefault="009869D8" w:rsidP="00324D10">
      <w:pPr>
        <w:autoSpaceDE w:val="0"/>
        <w:autoSpaceDN w:val="0"/>
        <w:adjustRightInd w:val="0"/>
        <w:jc w:val="both"/>
        <w:rPr>
          <w:rFonts w:ascii="Times New Roman" w:hAnsi="Times New Roman" w:cs="Times New Roman"/>
        </w:rPr>
      </w:pPr>
      <w:r>
        <w:rPr>
          <w:rFonts w:ascii="Times New Roman" w:hAnsi="Times New Roman" w:cs="Times New Roman"/>
        </w:rPr>
        <w:t xml:space="preserve">Philippe </w:t>
      </w:r>
      <w:proofErr w:type="spellStart"/>
      <w:r>
        <w:rPr>
          <w:rFonts w:ascii="Times New Roman" w:hAnsi="Times New Roman" w:cs="Times New Roman"/>
        </w:rPr>
        <w:t>Picquier</w:t>
      </w:r>
      <w:proofErr w:type="spellEnd"/>
      <w:r>
        <w:rPr>
          <w:rFonts w:ascii="Times New Roman" w:hAnsi="Times New Roman" w:cs="Times New Roman"/>
        </w:rPr>
        <w:t>, pp.421-429.</w:t>
      </w:r>
    </w:p>
    <w:p w14:paraId="650FEA7F" w14:textId="21EE906C" w:rsidR="009869D8" w:rsidRPr="001E3F2F" w:rsidRDefault="009869D8" w:rsidP="00324D10">
      <w:pPr>
        <w:autoSpaceDE w:val="0"/>
        <w:autoSpaceDN w:val="0"/>
        <w:adjustRightInd w:val="0"/>
        <w:jc w:val="both"/>
        <w:rPr>
          <w:rFonts w:ascii="Times New Roman" w:hAnsi="Times New Roman" w:cs="Times New Roman"/>
          <w:i/>
          <w:iCs/>
        </w:rPr>
      </w:pPr>
      <w:r>
        <w:rPr>
          <w:rFonts w:ascii="Times New Roman" w:hAnsi="Times New Roman" w:cs="Times New Roman"/>
        </w:rPr>
        <w:t xml:space="preserve"> - « L’écriture féminine dans le Japon moderne », in </w:t>
      </w:r>
      <w:r w:rsidRPr="001E3F2F">
        <w:rPr>
          <w:rFonts w:ascii="Times New Roman" w:hAnsi="Times New Roman" w:cs="Times New Roman"/>
          <w:i/>
          <w:iCs/>
        </w:rPr>
        <w:t>La famille japonaise moderne</w:t>
      </w:r>
      <w:r w:rsidR="001E3F2F" w:rsidRPr="001E3F2F">
        <w:rPr>
          <w:rFonts w:ascii="Times New Roman" w:hAnsi="Times New Roman" w:cs="Times New Roman"/>
          <w:i/>
          <w:iCs/>
        </w:rPr>
        <w:t xml:space="preserve"> (1868-1926</w:t>
      </w:r>
      <w:r w:rsidRPr="001E3F2F">
        <w:rPr>
          <w:rFonts w:ascii="Times New Roman" w:hAnsi="Times New Roman" w:cs="Times New Roman"/>
          <w:i/>
          <w:iCs/>
        </w:rPr>
        <w:t>)</w:t>
      </w:r>
    </w:p>
    <w:p w14:paraId="61C0F03B" w14:textId="6419DDE4" w:rsidR="009869D8" w:rsidRDefault="009869D8" w:rsidP="00324D10">
      <w:pPr>
        <w:autoSpaceDE w:val="0"/>
        <w:autoSpaceDN w:val="0"/>
        <w:adjustRightInd w:val="0"/>
        <w:jc w:val="both"/>
        <w:rPr>
          <w:rFonts w:ascii="Times New Roman" w:hAnsi="Times New Roman" w:cs="Times New Roman"/>
        </w:rPr>
      </w:pPr>
      <w:r w:rsidRPr="001E3F2F">
        <w:rPr>
          <w:rFonts w:ascii="Times New Roman" w:hAnsi="Times New Roman" w:cs="Times New Roman"/>
          <w:i/>
          <w:iCs/>
        </w:rPr>
        <w:t>Discours et débats</w:t>
      </w:r>
      <w:r>
        <w:rPr>
          <w:rFonts w:ascii="Times New Roman" w:hAnsi="Times New Roman" w:cs="Times New Roman"/>
        </w:rPr>
        <w:t xml:space="preserve">, sous la direction de Christian </w:t>
      </w:r>
      <w:proofErr w:type="spellStart"/>
      <w:r>
        <w:rPr>
          <w:rFonts w:ascii="Times New Roman" w:hAnsi="Times New Roman" w:cs="Times New Roman"/>
        </w:rPr>
        <w:t>Galan</w:t>
      </w:r>
      <w:proofErr w:type="spellEnd"/>
      <w:r>
        <w:rPr>
          <w:rFonts w:ascii="Times New Roman" w:hAnsi="Times New Roman" w:cs="Times New Roman"/>
        </w:rPr>
        <w:t xml:space="preserve"> et Emmanuel </w:t>
      </w:r>
      <w:proofErr w:type="spellStart"/>
      <w:proofErr w:type="gramStart"/>
      <w:r>
        <w:rPr>
          <w:rFonts w:ascii="Times New Roman" w:hAnsi="Times New Roman" w:cs="Times New Roman"/>
        </w:rPr>
        <w:t>Lozerand</w:t>
      </w:r>
      <w:proofErr w:type="spellEnd"/>
      <w:r>
        <w:rPr>
          <w:rFonts w:ascii="Times New Roman" w:hAnsi="Times New Roman" w:cs="Times New Roman"/>
        </w:rPr>
        <w:t>,,</w:t>
      </w:r>
      <w:proofErr w:type="gramEnd"/>
      <w:r>
        <w:rPr>
          <w:rFonts w:ascii="Times New Roman" w:hAnsi="Times New Roman" w:cs="Times New Roman"/>
        </w:rPr>
        <w:t xml:space="preserve"> 2011, éditions Philippe </w:t>
      </w:r>
      <w:proofErr w:type="spellStart"/>
      <w:r>
        <w:rPr>
          <w:rFonts w:ascii="Times New Roman" w:hAnsi="Times New Roman" w:cs="Times New Roman"/>
        </w:rPr>
        <w:t>Picquier</w:t>
      </w:r>
      <w:proofErr w:type="spellEnd"/>
      <w:r>
        <w:rPr>
          <w:rFonts w:ascii="Times New Roman" w:hAnsi="Times New Roman" w:cs="Times New Roman"/>
        </w:rPr>
        <w:t>, pp.431-443.</w:t>
      </w:r>
    </w:p>
    <w:p w14:paraId="41CCED43" w14:textId="13A366C6" w:rsidR="009869D8" w:rsidRDefault="009869D8" w:rsidP="00324D10">
      <w:pPr>
        <w:autoSpaceDE w:val="0"/>
        <w:autoSpaceDN w:val="0"/>
        <w:adjustRightInd w:val="0"/>
        <w:jc w:val="both"/>
        <w:rPr>
          <w:rFonts w:ascii="Times New Roman" w:hAnsi="Times New Roman" w:cs="Times New Roman"/>
        </w:rPr>
      </w:pPr>
      <w:r>
        <w:rPr>
          <w:rFonts w:ascii="Times New Roman" w:hAnsi="Times New Roman" w:cs="Times New Roman"/>
        </w:rPr>
        <w:t xml:space="preserve"> – « « A l’ombre des jeunes feuilles » : le Journal de </w:t>
      </w:r>
      <w:proofErr w:type="spellStart"/>
      <w:r>
        <w:rPr>
          <w:rFonts w:ascii="Times New Roman" w:hAnsi="Times New Roman" w:cs="Times New Roman"/>
        </w:rPr>
        <w:t>Higuchi</w:t>
      </w:r>
      <w:proofErr w:type="spellEnd"/>
      <w:r>
        <w:rPr>
          <w:rFonts w:ascii="Times New Roman" w:hAnsi="Times New Roman" w:cs="Times New Roman"/>
        </w:rPr>
        <w:t xml:space="preserve"> </w:t>
      </w:r>
      <w:proofErr w:type="spellStart"/>
      <w:r>
        <w:rPr>
          <w:rFonts w:ascii="Times New Roman" w:hAnsi="Times New Roman" w:cs="Times New Roman"/>
        </w:rPr>
        <w:t>Ichiyô</w:t>
      </w:r>
      <w:proofErr w:type="spellEnd"/>
      <w:r>
        <w:rPr>
          <w:rFonts w:ascii="Times New Roman" w:hAnsi="Times New Roman" w:cs="Times New Roman"/>
        </w:rPr>
        <w:t xml:space="preserve"> (1872-1896),</w:t>
      </w:r>
    </w:p>
    <w:p w14:paraId="6DB6F768" w14:textId="77777777" w:rsidR="009869D8" w:rsidRDefault="009869D8" w:rsidP="00324D10">
      <w:pPr>
        <w:autoSpaceDE w:val="0"/>
        <w:autoSpaceDN w:val="0"/>
        <w:adjustRightInd w:val="0"/>
        <w:jc w:val="both"/>
        <w:rPr>
          <w:rFonts w:ascii="Times New Roman" w:hAnsi="Times New Roman" w:cs="Times New Roman"/>
        </w:rPr>
      </w:pPr>
      <w:proofErr w:type="gramStart"/>
      <w:r>
        <w:rPr>
          <w:rFonts w:ascii="Times New Roman" w:hAnsi="Times New Roman" w:cs="Times New Roman"/>
        </w:rPr>
        <w:t>femme</w:t>
      </w:r>
      <w:proofErr w:type="gramEnd"/>
      <w:r>
        <w:rPr>
          <w:rFonts w:ascii="Times New Roman" w:hAnsi="Times New Roman" w:cs="Times New Roman"/>
        </w:rPr>
        <w:t xml:space="preserve"> écrivain », in </w:t>
      </w:r>
      <w:r w:rsidRPr="0066288D">
        <w:rPr>
          <w:rFonts w:ascii="Times New Roman" w:hAnsi="Times New Roman" w:cs="Times New Roman"/>
          <w:i/>
          <w:iCs/>
        </w:rPr>
        <w:t xml:space="preserve">Les rameaux noués, Mélanges offerts à Jacqueline </w:t>
      </w:r>
      <w:proofErr w:type="spellStart"/>
      <w:r w:rsidRPr="0066288D">
        <w:rPr>
          <w:rFonts w:ascii="Times New Roman" w:hAnsi="Times New Roman" w:cs="Times New Roman"/>
          <w:i/>
          <w:iCs/>
        </w:rPr>
        <w:t>Pigeot</w:t>
      </w:r>
      <w:proofErr w:type="spellEnd"/>
      <w:r>
        <w:rPr>
          <w:rFonts w:ascii="Times New Roman" w:hAnsi="Times New Roman" w:cs="Times New Roman"/>
        </w:rPr>
        <w:t>, sous la</w:t>
      </w:r>
    </w:p>
    <w:p w14:paraId="1F3E4958" w14:textId="77777777" w:rsidR="009869D8" w:rsidRDefault="009869D8" w:rsidP="00324D10">
      <w:pPr>
        <w:autoSpaceDE w:val="0"/>
        <w:autoSpaceDN w:val="0"/>
        <w:adjustRightInd w:val="0"/>
        <w:jc w:val="both"/>
        <w:rPr>
          <w:rFonts w:ascii="Times New Roman" w:hAnsi="Times New Roman" w:cs="Times New Roman"/>
        </w:rPr>
      </w:pPr>
      <w:r>
        <w:rPr>
          <w:rFonts w:ascii="Times New Roman" w:hAnsi="Times New Roman" w:cs="Times New Roman"/>
        </w:rPr>
        <w:t xml:space="preserve">direction de Cécile Sakai, Daniel Struve, </w:t>
      </w:r>
      <w:proofErr w:type="spellStart"/>
      <w:r>
        <w:rPr>
          <w:rFonts w:ascii="Times New Roman" w:hAnsi="Times New Roman" w:cs="Times New Roman"/>
        </w:rPr>
        <w:t>Sumie</w:t>
      </w:r>
      <w:proofErr w:type="spellEnd"/>
      <w:r>
        <w:rPr>
          <w:rFonts w:ascii="Times New Roman" w:hAnsi="Times New Roman" w:cs="Times New Roman"/>
        </w:rPr>
        <w:t xml:space="preserve"> </w:t>
      </w:r>
      <w:proofErr w:type="spellStart"/>
      <w:r>
        <w:rPr>
          <w:rFonts w:ascii="Times New Roman" w:hAnsi="Times New Roman" w:cs="Times New Roman"/>
        </w:rPr>
        <w:t>Terada</w:t>
      </w:r>
      <w:proofErr w:type="spellEnd"/>
      <w:r>
        <w:rPr>
          <w:rFonts w:ascii="Times New Roman" w:hAnsi="Times New Roman" w:cs="Times New Roman"/>
        </w:rPr>
        <w:t xml:space="preserve"> et Michel Vieillard-Baron,</w:t>
      </w:r>
    </w:p>
    <w:p w14:paraId="3390727C" w14:textId="77777777" w:rsidR="009869D8" w:rsidRDefault="009869D8" w:rsidP="00324D10">
      <w:pPr>
        <w:autoSpaceDE w:val="0"/>
        <w:autoSpaceDN w:val="0"/>
        <w:adjustRightInd w:val="0"/>
        <w:jc w:val="both"/>
        <w:rPr>
          <w:rFonts w:ascii="Times New Roman" w:hAnsi="Times New Roman" w:cs="Times New Roman"/>
        </w:rPr>
      </w:pPr>
      <w:r>
        <w:rPr>
          <w:rFonts w:ascii="Times New Roman" w:hAnsi="Times New Roman" w:cs="Times New Roman"/>
        </w:rPr>
        <w:t xml:space="preserve">Bibliothèque de l’Institut des Hautes </w:t>
      </w:r>
      <w:proofErr w:type="spellStart"/>
      <w:r>
        <w:rPr>
          <w:rFonts w:ascii="Times New Roman" w:hAnsi="Times New Roman" w:cs="Times New Roman"/>
        </w:rPr>
        <w:t>Etudes</w:t>
      </w:r>
      <w:proofErr w:type="spellEnd"/>
      <w:r>
        <w:rPr>
          <w:rFonts w:ascii="Times New Roman" w:hAnsi="Times New Roman" w:cs="Times New Roman"/>
        </w:rPr>
        <w:t xml:space="preserve"> Japonaises, Collège de France, Paris, 2013,</w:t>
      </w:r>
    </w:p>
    <w:p w14:paraId="4784DDC2" w14:textId="77777777" w:rsidR="009869D8" w:rsidRDefault="009869D8" w:rsidP="00324D10">
      <w:pPr>
        <w:autoSpaceDE w:val="0"/>
        <w:autoSpaceDN w:val="0"/>
        <w:adjustRightInd w:val="0"/>
        <w:jc w:val="both"/>
        <w:rPr>
          <w:rFonts w:ascii="Times New Roman" w:hAnsi="Times New Roman" w:cs="Times New Roman"/>
        </w:rPr>
      </w:pPr>
      <w:r>
        <w:rPr>
          <w:rFonts w:ascii="Times New Roman" w:hAnsi="Times New Roman" w:cs="Times New Roman"/>
        </w:rPr>
        <w:t>pp.279-291.</w:t>
      </w:r>
    </w:p>
    <w:p w14:paraId="11E07014" w14:textId="6449CD46" w:rsidR="009869D8" w:rsidRPr="0036367D" w:rsidRDefault="0036367D" w:rsidP="0036367D">
      <w:pPr>
        <w:autoSpaceDE w:val="0"/>
        <w:autoSpaceDN w:val="0"/>
        <w:adjustRightInd w:val="0"/>
        <w:jc w:val="both"/>
        <w:rPr>
          <w:rFonts w:ascii="Times New Roman" w:hAnsi="Times New Roman" w:cs="Times New Roman"/>
        </w:rPr>
      </w:pPr>
      <w:r w:rsidRPr="0036367D">
        <w:rPr>
          <w:rFonts w:ascii="Times New Roman" w:hAnsi="Times New Roman" w:cs="Times New Roman"/>
        </w:rPr>
        <w:t>-</w:t>
      </w:r>
      <w:r>
        <w:rPr>
          <w:rFonts w:ascii="Times New Roman" w:hAnsi="Times New Roman" w:cs="Times New Roman"/>
        </w:rPr>
        <w:t xml:space="preserve"> </w:t>
      </w:r>
      <w:r w:rsidR="009869D8" w:rsidRPr="0036367D">
        <w:rPr>
          <w:rFonts w:ascii="Times New Roman" w:hAnsi="Times New Roman" w:cs="Times New Roman"/>
        </w:rPr>
        <w:t xml:space="preserve">« Le journal épistolaire de </w:t>
      </w:r>
      <w:proofErr w:type="spellStart"/>
      <w:r w:rsidR="009869D8" w:rsidRPr="0036367D">
        <w:rPr>
          <w:rFonts w:ascii="Times New Roman" w:hAnsi="Times New Roman" w:cs="Times New Roman"/>
        </w:rPr>
        <w:t>Tamura</w:t>
      </w:r>
      <w:proofErr w:type="spellEnd"/>
      <w:r w:rsidR="009869D8" w:rsidRPr="0036367D">
        <w:rPr>
          <w:rFonts w:ascii="Times New Roman" w:hAnsi="Times New Roman" w:cs="Times New Roman"/>
        </w:rPr>
        <w:t xml:space="preserve"> </w:t>
      </w:r>
      <w:proofErr w:type="spellStart"/>
      <w:r w:rsidR="009869D8" w:rsidRPr="0036367D">
        <w:rPr>
          <w:rFonts w:ascii="Times New Roman" w:hAnsi="Times New Roman" w:cs="Times New Roman"/>
        </w:rPr>
        <w:t>Toshiko</w:t>
      </w:r>
      <w:proofErr w:type="spellEnd"/>
      <w:r w:rsidR="009869D8" w:rsidRPr="0036367D">
        <w:rPr>
          <w:rFonts w:ascii="Times New Roman" w:hAnsi="Times New Roman" w:cs="Times New Roman"/>
        </w:rPr>
        <w:t xml:space="preserve"> (1884-1945) : fragments d’un discours</w:t>
      </w:r>
    </w:p>
    <w:p w14:paraId="6A387087" w14:textId="77777777" w:rsidR="009869D8" w:rsidRPr="0036367D" w:rsidRDefault="009869D8" w:rsidP="00324D10">
      <w:pPr>
        <w:autoSpaceDE w:val="0"/>
        <w:autoSpaceDN w:val="0"/>
        <w:adjustRightInd w:val="0"/>
        <w:jc w:val="both"/>
        <w:rPr>
          <w:rFonts w:ascii="Times New Roman" w:hAnsi="Times New Roman" w:cs="Times New Roman"/>
          <w:i/>
          <w:iCs/>
        </w:rPr>
      </w:pPr>
      <w:proofErr w:type="gramStart"/>
      <w:r>
        <w:rPr>
          <w:rFonts w:ascii="Times New Roman" w:hAnsi="Times New Roman" w:cs="Times New Roman"/>
        </w:rPr>
        <w:t>amoureux</w:t>
      </w:r>
      <w:proofErr w:type="gramEnd"/>
      <w:r>
        <w:rPr>
          <w:rFonts w:ascii="Times New Roman" w:hAnsi="Times New Roman" w:cs="Times New Roman"/>
        </w:rPr>
        <w:t xml:space="preserve"> », in </w:t>
      </w:r>
      <w:r w:rsidRPr="0036367D">
        <w:rPr>
          <w:rFonts w:ascii="Times New Roman" w:hAnsi="Times New Roman" w:cs="Times New Roman"/>
          <w:i/>
          <w:iCs/>
        </w:rPr>
        <w:t>Parcours féministes dans la littérature et dans la société japonaise de 1910 à</w:t>
      </w:r>
    </w:p>
    <w:p w14:paraId="1241CCE7" w14:textId="77777777" w:rsidR="009869D8" w:rsidRDefault="009869D8" w:rsidP="00324D10">
      <w:pPr>
        <w:autoSpaceDE w:val="0"/>
        <w:autoSpaceDN w:val="0"/>
        <w:adjustRightInd w:val="0"/>
        <w:jc w:val="both"/>
        <w:rPr>
          <w:rFonts w:ascii="Times New Roman" w:hAnsi="Times New Roman" w:cs="Times New Roman"/>
        </w:rPr>
      </w:pPr>
      <w:r w:rsidRPr="0036367D">
        <w:rPr>
          <w:rFonts w:ascii="Times New Roman" w:hAnsi="Times New Roman" w:cs="Times New Roman"/>
          <w:i/>
          <w:iCs/>
        </w:rPr>
        <w:t xml:space="preserve">1930 – De </w:t>
      </w:r>
      <w:proofErr w:type="spellStart"/>
      <w:r w:rsidRPr="0036367D">
        <w:rPr>
          <w:rFonts w:ascii="Times New Roman" w:hAnsi="Times New Roman" w:cs="Times New Roman"/>
          <w:i/>
          <w:iCs/>
        </w:rPr>
        <w:t>Seitô</w:t>
      </w:r>
      <w:proofErr w:type="spellEnd"/>
      <w:r w:rsidRPr="0036367D">
        <w:rPr>
          <w:rFonts w:ascii="Times New Roman" w:hAnsi="Times New Roman" w:cs="Times New Roman"/>
          <w:i/>
          <w:iCs/>
        </w:rPr>
        <w:t xml:space="preserve"> aux modèles de politique sociale d’avant-guerre</w:t>
      </w:r>
      <w:r>
        <w:rPr>
          <w:rFonts w:ascii="Times New Roman" w:hAnsi="Times New Roman" w:cs="Times New Roman"/>
        </w:rPr>
        <w:t>, sous la direction de Brigitte</w:t>
      </w:r>
    </w:p>
    <w:p w14:paraId="015E75F1" w14:textId="77777777" w:rsidR="009869D8" w:rsidRDefault="009869D8" w:rsidP="00324D10">
      <w:pPr>
        <w:autoSpaceDE w:val="0"/>
        <w:autoSpaceDN w:val="0"/>
        <w:adjustRightInd w:val="0"/>
        <w:jc w:val="both"/>
        <w:rPr>
          <w:rFonts w:ascii="Times New Roman" w:hAnsi="Times New Roman" w:cs="Times New Roman"/>
        </w:rPr>
      </w:pPr>
      <w:r>
        <w:rPr>
          <w:rFonts w:ascii="Times New Roman" w:hAnsi="Times New Roman" w:cs="Times New Roman"/>
        </w:rPr>
        <w:t xml:space="preserve">Lefèvre et Christine Lévy, éditions </w:t>
      </w:r>
      <w:proofErr w:type="spellStart"/>
      <w:r>
        <w:rPr>
          <w:rFonts w:ascii="Times New Roman" w:hAnsi="Times New Roman" w:cs="Times New Roman"/>
        </w:rPr>
        <w:t>L’Harmattan</w:t>
      </w:r>
      <w:proofErr w:type="spellEnd"/>
      <w:r>
        <w:rPr>
          <w:rFonts w:ascii="Times New Roman" w:hAnsi="Times New Roman" w:cs="Times New Roman"/>
        </w:rPr>
        <w:t>, collection Des idées et des femmes,</w:t>
      </w:r>
    </w:p>
    <w:p w14:paraId="4B9DAC7B" w14:textId="6631759E" w:rsidR="009869D8" w:rsidRDefault="009869D8" w:rsidP="00324D10">
      <w:pPr>
        <w:jc w:val="both"/>
        <w:rPr>
          <w:rFonts w:ascii="Times New Roman" w:hAnsi="Times New Roman" w:cs="Times New Roman"/>
        </w:rPr>
      </w:pPr>
      <w:r>
        <w:rPr>
          <w:rFonts w:ascii="Times New Roman" w:hAnsi="Times New Roman" w:cs="Times New Roman"/>
        </w:rPr>
        <w:t>2016, pp.71-84.</w:t>
      </w:r>
    </w:p>
    <w:p w14:paraId="290E50CA" w14:textId="41EE1BF8" w:rsidR="00C22070" w:rsidRPr="007B7E5D" w:rsidRDefault="007B7E5D" w:rsidP="00324D10">
      <w:pPr>
        <w:autoSpaceDE w:val="0"/>
        <w:autoSpaceDN w:val="0"/>
        <w:adjustRightInd w:val="0"/>
        <w:jc w:val="both"/>
        <w:rPr>
          <w:rFonts w:ascii="Times New Roman" w:hAnsi="Times New Roman" w:cs="Times New Roman"/>
          <w:i/>
          <w:iCs/>
        </w:rPr>
      </w:pPr>
      <w:r>
        <w:rPr>
          <w:rFonts w:ascii="Times New Roman" w:hAnsi="Times New Roman" w:cs="Times New Roman"/>
        </w:rPr>
        <w:t xml:space="preserve">- </w:t>
      </w:r>
      <w:r w:rsidR="00C22070">
        <w:rPr>
          <w:rFonts w:ascii="Times New Roman" w:hAnsi="Times New Roman" w:cs="Times New Roman"/>
        </w:rPr>
        <w:t xml:space="preserve">« Introduction à la littérature féminine japonaise », in </w:t>
      </w:r>
      <w:r w:rsidR="00C22070" w:rsidRPr="007B7E5D">
        <w:rPr>
          <w:rFonts w:ascii="Times New Roman" w:hAnsi="Times New Roman" w:cs="Times New Roman"/>
          <w:i/>
          <w:iCs/>
        </w:rPr>
        <w:t>Parcours féministes dans la</w:t>
      </w:r>
    </w:p>
    <w:p w14:paraId="58D826BB" w14:textId="44F5CC80" w:rsidR="00C22070" w:rsidRDefault="00C22070" w:rsidP="00324D10">
      <w:pPr>
        <w:autoSpaceDE w:val="0"/>
        <w:autoSpaceDN w:val="0"/>
        <w:adjustRightInd w:val="0"/>
        <w:jc w:val="both"/>
        <w:rPr>
          <w:rFonts w:ascii="Times New Roman" w:hAnsi="Times New Roman" w:cs="Times New Roman"/>
        </w:rPr>
      </w:pPr>
      <w:proofErr w:type="gramStart"/>
      <w:r w:rsidRPr="007B7E5D">
        <w:rPr>
          <w:rFonts w:ascii="Times New Roman" w:hAnsi="Times New Roman" w:cs="Times New Roman"/>
          <w:i/>
          <w:iCs/>
        </w:rPr>
        <w:t>littérature</w:t>
      </w:r>
      <w:proofErr w:type="gramEnd"/>
      <w:r w:rsidRPr="007B7E5D">
        <w:rPr>
          <w:rFonts w:ascii="Times New Roman" w:hAnsi="Times New Roman" w:cs="Times New Roman"/>
          <w:i/>
          <w:iCs/>
        </w:rPr>
        <w:t xml:space="preserve"> et dans la société japonaise de 1910 à 1930 – De </w:t>
      </w:r>
      <w:proofErr w:type="spellStart"/>
      <w:r w:rsidRPr="007B7E5D">
        <w:rPr>
          <w:rFonts w:ascii="Times New Roman" w:hAnsi="Times New Roman" w:cs="Times New Roman"/>
          <w:i/>
          <w:iCs/>
        </w:rPr>
        <w:t>Seitô</w:t>
      </w:r>
      <w:proofErr w:type="spellEnd"/>
      <w:r w:rsidRPr="007B7E5D">
        <w:rPr>
          <w:rFonts w:ascii="Times New Roman" w:hAnsi="Times New Roman" w:cs="Times New Roman"/>
          <w:i/>
          <w:iCs/>
        </w:rPr>
        <w:t xml:space="preserve"> aux modèles de politique sociale</w:t>
      </w:r>
      <w:r w:rsidR="00C254E0" w:rsidRPr="007B7E5D">
        <w:rPr>
          <w:rFonts w:ascii="Times New Roman" w:hAnsi="Times New Roman" w:cs="Times New Roman"/>
          <w:i/>
          <w:iCs/>
        </w:rPr>
        <w:t xml:space="preserve"> </w:t>
      </w:r>
      <w:r w:rsidRPr="007B7E5D">
        <w:rPr>
          <w:rFonts w:ascii="Times New Roman" w:hAnsi="Times New Roman" w:cs="Times New Roman"/>
          <w:i/>
          <w:iCs/>
        </w:rPr>
        <w:t xml:space="preserve">d’avant-guerre, </w:t>
      </w:r>
      <w:r>
        <w:rPr>
          <w:rFonts w:ascii="Times New Roman" w:hAnsi="Times New Roman" w:cs="Times New Roman"/>
        </w:rPr>
        <w:t>sous la direction de Brigitte Lefèvre et Christine Lévy, éditions</w:t>
      </w:r>
    </w:p>
    <w:p w14:paraId="7752AC6C" w14:textId="77777777" w:rsidR="00C22070" w:rsidRDefault="00C22070" w:rsidP="00324D10">
      <w:pPr>
        <w:autoSpaceDE w:val="0"/>
        <w:autoSpaceDN w:val="0"/>
        <w:adjustRightInd w:val="0"/>
        <w:jc w:val="both"/>
        <w:rPr>
          <w:rFonts w:ascii="Times New Roman" w:hAnsi="Times New Roman" w:cs="Times New Roman"/>
        </w:rPr>
      </w:pPr>
      <w:proofErr w:type="spellStart"/>
      <w:r>
        <w:rPr>
          <w:rFonts w:ascii="Times New Roman" w:hAnsi="Times New Roman" w:cs="Times New Roman"/>
        </w:rPr>
        <w:t>L’Harmattan</w:t>
      </w:r>
      <w:proofErr w:type="spellEnd"/>
      <w:r>
        <w:rPr>
          <w:rFonts w:ascii="Times New Roman" w:hAnsi="Times New Roman" w:cs="Times New Roman"/>
        </w:rPr>
        <w:t>, collection Des idées et des femmes, 2016, pp.41-50.</w:t>
      </w:r>
    </w:p>
    <w:p w14:paraId="39AD98EE" w14:textId="77777777" w:rsidR="00C22070" w:rsidRDefault="00C22070" w:rsidP="00324D10">
      <w:pPr>
        <w:autoSpaceDE w:val="0"/>
        <w:autoSpaceDN w:val="0"/>
        <w:adjustRightInd w:val="0"/>
        <w:jc w:val="both"/>
        <w:rPr>
          <w:rFonts w:ascii="Times New Roman" w:hAnsi="Times New Roman" w:cs="Times New Roman"/>
        </w:rPr>
      </w:pPr>
      <w:r>
        <w:rPr>
          <w:rFonts w:ascii="Times New Roman" w:hAnsi="Times New Roman" w:cs="Times New Roman"/>
        </w:rPr>
        <w:lastRenderedPageBreak/>
        <w:t>« Manger, représenter : approches transculturelles des pratiques alimentaires »</w:t>
      </w:r>
    </w:p>
    <w:p w14:paraId="53D0B94D" w14:textId="77777777" w:rsidR="00C22070" w:rsidRPr="00C22070" w:rsidRDefault="00C22070" w:rsidP="00324D10">
      <w:pPr>
        <w:autoSpaceDE w:val="0"/>
        <w:autoSpaceDN w:val="0"/>
        <w:adjustRightInd w:val="0"/>
        <w:jc w:val="both"/>
        <w:rPr>
          <w:rFonts w:ascii="Times New Roman" w:hAnsi="Times New Roman" w:cs="Times New Roman"/>
          <w:lang w:val="en-US"/>
        </w:rPr>
      </w:pPr>
      <w:r w:rsidRPr="00C22070">
        <w:rPr>
          <w:rFonts w:ascii="Times New Roman" w:hAnsi="Times New Roman" w:cs="Times New Roman"/>
          <w:lang w:val="en-US"/>
        </w:rPr>
        <w:t>(version anglaise : « Eating and Representing : Transcultural Approaches to Practices</w:t>
      </w:r>
    </w:p>
    <w:p w14:paraId="0961ACD2" w14:textId="77777777" w:rsidR="00C22070" w:rsidRDefault="00C22070" w:rsidP="00324D10">
      <w:pPr>
        <w:autoSpaceDE w:val="0"/>
        <w:autoSpaceDN w:val="0"/>
        <w:adjustRightInd w:val="0"/>
        <w:jc w:val="both"/>
        <w:rPr>
          <w:rFonts w:ascii="Times New Roman" w:hAnsi="Times New Roman" w:cs="Times New Roman"/>
        </w:rPr>
      </w:pPr>
      <w:r>
        <w:rPr>
          <w:rFonts w:ascii="Times New Roman" w:hAnsi="Times New Roman" w:cs="Times New Roman"/>
        </w:rPr>
        <w:t xml:space="preserve">of Nutrition »), éditorial du numéro 10 de la revue </w:t>
      </w:r>
      <w:proofErr w:type="spellStart"/>
      <w:r>
        <w:rPr>
          <w:rFonts w:ascii="Times New Roman" w:hAnsi="Times New Roman" w:cs="Times New Roman"/>
        </w:rPr>
        <w:t>Transtextes</w:t>
      </w:r>
      <w:proofErr w:type="spellEnd"/>
      <w:r>
        <w:rPr>
          <w:rFonts w:ascii="Times New Roman" w:hAnsi="Times New Roman" w:cs="Times New Roman"/>
        </w:rPr>
        <w:t xml:space="preserve"> </w:t>
      </w:r>
      <w:proofErr w:type="spellStart"/>
      <w:r>
        <w:rPr>
          <w:rFonts w:ascii="Times New Roman" w:hAnsi="Times New Roman" w:cs="Times New Roman"/>
        </w:rPr>
        <w:t>Transcultures</w:t>
      </w:r>
      <w:proofErr w:type="spellEnd"/>
      <w:r>
        <w:rPr>
          <w:rFonts w:ascii="Times New Roman" w:hAnsi="Times New Roman" w:cs="Times New Roman"/>
        </w:rPr>
        <w:t xml:space="preserve"> Journal of</w:t>
      </w:r>
    </w:p>
    <w:p w14:paraId="032FB2B5" w14:textId="22B539CC" w:rsidR="00C22070" w:rsidRDefault="00C22070" w:rsidP="00324D10">
      <w:pPr>
        <w:autoSpaceDE w:val="0"/>
        <w:autoSpaceDN w:val="0"/>
        <w:adjustRightInd w:val="0"/>
        <w:jc w:val="both"/>
        <w:rPr>
          <w:rFonts w:ascii="Times New Roman" w:hAnsi="Times New Roman" w:cs="Times New Roman"/>
        </w:rPr>
      </w:pPr>
      <w:r>
        <w:rPr>
          <w:rFonts w:ascii="Times New Roman" w:hAnsi="Times New Roman" w:cs="Times New Roman"/>
        </w:rPr>
        <w:t xml:space="preserve">Global </w:t>
      </w:r>
      <w:proofErr w:type="spellStart"/>
      <w:r>
        <w:rPr>
          <w:rFonts w:ascii="Times New Roman" w:hAnsi="Times New Roman" w:cs="Times New Roman"/>
        </w:rPr>
        <w:t>Studies</w:t>
      </w:r>
      <w:proofErr w:type="spellEnd"/>
      <w:r>
        <w:rPr>
          <w:rFonts w:ascii="Times New Roman" w:hAnsi="Times New Roman" w:cs="Times New Roman"/>
        </w:rPr>
        <w:t>, 2015, mis en ligne en août 2016 sur Revue.org.</w:t>
      </w:r>
    </w:p>
    <w:p w14:paraId="1D770707" w14:textId="77777777" w:rsidR="007A33ED" w:rsidRDefault="007A33ED" w:rsidP="00324D10">
      <w:pPr>
        <w:autoSpaceDE w:val="0"/>
        <w:autoSpaceDN w:val="0"/>
        <w:adjustRightInd w:val="0"/>
        <w:jc w:val="both"/>
        <w:rPr>
          <w:rFonts w:ascii="Times New Roman" w:hAnsi="Times New Roman" w:cs="Times New Roman"/>
        </w:rPr>
      </w:pPr>
    </w:p>
    <w:p w14:paraId="57E788FE" w14:textId="7A5548B1" w:rsidR="00C22070" w:rsidRPr="007A33ED" w:rsidRDefault="00C22070" w:rsidP="000E53A8">
      <w:pPr>
        <w:autoSpaceDE w:val="0"/>
        <w:autoSpaceDN w:val="0"/>
        <w:adjustRightInd w:val="0"/>
        <w:jc w:val="both"/>
        <w:rPr>
          <w:rFonts w:ascii="Times New Roman" w:hAnsi="Times New Roman" w:cs="Times New Roman"/>
          <w:b/>
          <w:bCs/>
        </w:rPr>
      </w:pPr>
      <w:r w:rsidRPr="007A33ED">
        <w:rPr>
          <w:rFonts w:ascii="Times New Roman" w:hAnsi="Times New Roman" w:cs="Times New Roman"/>
          <w:b/>
          <w:bCs/>
        </w:rPr>
        <w:t>Articles dans des revues japonaises et françaises :</w:t>
      </w:r>
    </w:p>
    <w:p w14:paraId="687F5DCD" w14:textId="48D15AA7" w:rsidR="00C22070" w:rsidRDefault="00C22070" w:rsidP="000E53A8">
      <w:pPr>
        <w:autoSpaceDE w:val="0"/>
        <w:autoSpaceDN w:val="0"/>
        <w:adjustRightInd w:val="0"/>
        <w:jc w:val="both"/>
        <w:rPr>
          <w:rFonts w:ascii="Times New Roman" w:hAnsi="Times New Roman" w:cs="Times New Roman"/>
        </w:rPr>
      </w:pPr>
      <w:r>
        <w:rPr>
          <w:rFonts w:ascii="Times New Roman" w:hAnsi="Times New Roman" w:cs="Times New Roman"/>
        </w:rPr>
        <w:t xml:space="preserve"> - « </w:t>
      </w:r>
      <w:proofErr w:type="spellStart"/>
      <w:r>
        <w:rPr>
          <w:rFonts w:ascii="Times New Roman" w:hAnsi="Times New Roman" w:cs="Times New Roman"/>
        </w:rPr>
        <w:t>Yosano</w:t>
      </w:r>
      <w:proofErr w:type="spellEnd"/>
      <w:r>
        <w:rPr>
          <w:rFonts w:ascii="Times New Roman" w:hAnsi="Times New Roman" w:cs="Times New Roman"/>
        </w:rPr>
        <w:t xml:space="preserve"> Akiko : sa vie, son </w:t>
      </w:r>
      <w:proofErr w:type="spellStart"/>
      <w:r>
        <w:rPr>
          <w:rFonts w:ascii="Times New Roman" w:hAnsi="Times New Roman" w:cs="Times New Roman"/>
        </w:rPr>
        <w:t>oeuvre</w:t>
      </w:r>
      <w:proofErr w:type="spellEnd"/>
      <w:r>
        <w:rPr>
          <w:rFonts w:ascii="Times New Roman" w:hAnsi="Times New Roman" w:cs="Times New Roman"/>
        </w:rPr>
        <w:t xml:space="preserve"> 1. Sa vie », dans le Bulletin annuel de</w:t>
      </w:r>
    </w:p>
    <w:p w14:paraId="793E7708" w14:textId="77777777" w:rsidR="00C22070" w:rsidRDefault="00C22070" w:rsidP="000E53A8">
      <w:pPr>
        <w:autoSpaceDE w:val="0"/>
        <w:autoSpaceDN w:val="0"/>
        <w:adjustRightInd w:val="0"/>
        <w:jc w:val="both"/>
        <w:rPr>
          <w:rFonts w:ascii="Times New Roman" w:hAnsi="Times New Roman" w:cs="Times New Roman"/>
        </w:rPr>
      </w:pPr>
      <w:proofErr w:type="gramStart"/>
      <w:r>
        <w:rPr>
          <w:rFonts w:ascii="Times New Roman" w:hAnsi="Times New Roman" w:cs="Times New Roman"/>
        </w:rPr>
        <w:t>l’Université</w:t>
      </w:r>
      <w:proofErr w:type="gramEnd"/>
      <w:r>
        <w:rPr>
          <w:rFonts w:ascii="Times New Roman" w:hAnsi="Times New Roman" w:cs="Times New Roman"/>
        </w:rPr>
        <w:t xml:space="preserve"> Préfectorale d’Aichi (</w:t>
      </w:r>
      <w:r w:rsidRPr="0066288D">
        <w:rPr>
          <w:rFonts w:ascii="Times New Roman" w:hAnsi="Times New Roman" w:cs="Times New Roman"/>
          <w:i/>
          <w:iCs/>
        </w:rPr>
        <w:t xml:space="preserve">Aichi </w:t>
      </w:r>
      <w:proofErr w:type="spellStart"/>
      <w:r w:rsidRPr="0066288D">
        <w:rPr>
          <w:rFonts w:ascii="Times New Roman" w:hAnsi="Times New Roman" w:cs="Times New Roman"/>
          <w:i/>
          <w:iCs/>
        </w:rPr>
        <w:t>kenritsu</w:t>
      </w:r>
      <w:proofErr w:type="spellEnd"/>
      <w:r w:rsidRPr="0066288D">
        <w:rPr>
          <w:rFonts w:ascii="Times New Roman" w:hAnsi="Times New Roman" w:cs="Times New Roman"/>
          <w:i/>
          <w:iCs/>
        </w:rPr>
        <w:t xml:space="preserve"> </w:t>
      </w:r>
      <w:proofErr w:type="spellStart"/>
      <w:r w:rsidRPr="0066288D">
        <w:rPr>
          <w:rFonts w:ascii="Times New Roman" w:hAnsi="Times New Roman" w:cs="Times New Roman"/>
          <w:i/>
          <w:iCs/>
        </w:rPr>
        <w:t>daigaku</w:t>
      </w:r>
      <w:proofErr w:type="spellEnd"/>
      <w:r w:rsidRPr="0066288D">
        <w:rPr>
          <w:rFonts w:ascii="Times New Roman" w:hAnsi="Times New Roman" w:cs="Times New Roman"/>
          <w:i/>
          <w:iCs/>
        </w:rPr>
        <w:t xml:space="preserve"> </w:t>
      </w:r>
      <w:proofErr w:type="spellStart"/>
      <w:r w:rsidRPr="0066288D">
        <w:rPr>
          <w:rFonts w:ascii="Times New Roman" w:hAnsi="Times New Roman" w:cs="Times New Roman"/>
          <w:i/>
          <w:iCs/>
        </w:rPr>
        <w:t>gaikokugo</w:t>
      </w:r>
      <w:proofErr w:type="spellEnd"/>
      <w:r w:rsidRPr="0066288D">
        <w:rPr>
          <w:rFonts w:ascii="Times New Roman" w:hAnsi="Times New Roman" w:cs="Times New Roman"/>
          <w:i/>
          <w:iCs/>
        </w:rPr>
        <w:t xml:space="preserve"> </w:t>
      </w:r>
      <w:proofErr w:type="spellStart"/>
      <w:r w:rsidRPr="0066288D">
        <w:rPr>
          <w:rFonts w:ascii="Times New Roman" w:hAnsi="Times New Roman" w:cs="Times New Roman"/>
          <w:i/>
          <w:iCs/>
        </w:rPr>
        <w:t>gakubu</w:t>
      </w:r>
      <w:proofErr w:type="spellEnd"/>
      <w:r w:rsidRPr="0066288D">
        <w:rPr>
          <w:rFonts w:ascii="Times New Roman" w:hAnsi="Times New Roman" w:cs="Times New Roman"/>
          <w:i/>
          <w:iCs/>
        </w:rPr>
        <w:t xml:space="preserve"> </w:t>
      </w:r>
      <w:proofErr w:type="spellStart"/>
      <w:r w:rsidRPr="0066288D">
        <w:rPr>
          <w:rFonts w:ascii="Times New Roman" w:hAnsi="Times New Roman" w:cs="Times New Roman"/>
          <w:i/>
          <w:iCs/>
        </w:rPr>
        <w:t>kiyô</w:t>
      </w:r>
      <w:proofErr w:type="spellEnd"/>
      <w:r>
        <w:rPr>
          <w:rFonts w:ascii="Times New Roman" w:hAnsi="Times New Roman" w:cs="Times New Roman"/>
        </w:rPr>
        <w:t>),</w:t>
      </w:r>
    </w:p>
    <w:p w14:paraId="6C696DE2" w14:textId="77777777" w:rsidR="00C22070" w:rsidRDefault="00C22070" w:rsidP="000E53A8">
      <w:pPr>
        <w:autoSpaceDE w:val="0"/>
        <w:autoSpaceDN w:val="0"/>
        <w:adjustRightInd w:val="0"/>
        <w:jc w:val="both"/>
        <w:rPr>
          <w:rFonts w:ascii="Times New Roman" w:hAnsi="Times New Roman" w:cs="Times New Roman"/>
        </w:rPr>
      </w:pPr>
      <w:r>
        <w:rPr>
          <w:rFonts w:ascii="Times New Roman" w:hAnsi="Times New Roman" w:cs="Times New Roman"/>
        </w:rPr>
        <w:t>numéro 22, 1990, PP.127-173.</w:t>
      </w:r>
    </w:p>
    <w:p w14:paraId="23A95A3C" w14:textId="44274059" w:rsidR="00C22070" w:rsidRDefault="00C22070" w:rsidP="000E53A8">
      <w:pPr>
        <w:autoSpaceDE w:val="0"/>
        <w:autoSpaceDN w:val="0"/>
        <w:adjustRightInd w:val="0"/>
        <w:jc w:val="both"/>
        <w:rPr>
          <w:rFonts w:ascii="Times New Roman" w:hAnsi="Times New Roman" w:cs="Times New Roman"/>
        </w:rPr>
      </w:pPr>
      <w:r>
        <w:rPr>
          <w:rFonts w:ascii="Times New Roman" w:hAnsi="Times New Roman" w:cs="Times New Roman"/>
        </w:rPr>
        <w:t xml:space="preserve"> - « </w:t>
      </w:r>
      <w:proofErr w:type="spellStart"/>
      <w:r>
        <w:rPr>
          <w:rFonts w:ascii="Times New Roman" w:hAnsi="Times New Roman" w:cs="Times New Roman"/>
        </w:rPr>
        <w:t>Yosano</w:t>
      </w:r>
      <w:proofErr w:type="spellEnd"/>
      <w:r>
        <w:rPr>
          <w:rFonts w:ascii="Times New Roman" w:hAnsi="Times New Roman" w:cs="Times New Roman"/>
        </w:rPr>
        <w:t xml:space="preserve"> Akiko : sa vie, son </w:t>
      </w:r>
      <w:proofErr w:type="spellStart"/>
      <w:r>
        <w:rPr>
          <w:rFonts w:ascii="Times New Roman" w:hAnsi="Times New Roman" w:cs="Times New Roman"/>
        </w:rPr>
        <w:t>oeuvre</w:t>
      </w:r>
      <w:proofErr w:type="spellEnd"/>
      <w:r>
        <w:rPr>
          <w:rFonts w:ascii="Times New Roman" w:hAnsi="Times New Roman" w:cs="Times New Roman"/>
        </w:rPr>
        <w:t xml:space="preserve"> 2. </w:t>
      </w:r>
      <w:proofErr w:type="spellStart"/>
      <w:r>
        <w:rPr>
          <w:rFonts w:ascii="Times New Roman" w:hAnsi="Times New Roman" w:cs="Times New Roman"/>
        </w:rPr>
        <w:t>Midaregami</w:t>
      </w:r>
      <w:proofErr w:type="spellEnd"/>
      <w:r>
        <w:rPr>
          <w:rFonts w:ascii="Times New Roman" w:hAnsi="Times New Roman" w:cs="Times New Roman"/>
        </w:rPr>
        <w:t>, « Cheveux</w:t>
      </w:r>
    </w:p>
    <w:p w14:paraId="32F76F43" w14:textId="77777777" w:rsidR="00C22070" w:rsidRPr="0066288D" w:rsidRDefault="00C22070" w:rsidP="000E53A8">
      <w:pPr>
        <w:autoSpaceDE w:val="0"/>
        <w:autoSpaceDN w:val="0"/>
        <w:adjustRightInd w:val="0"/>
        <w:jc w:val="both"/>
        <w:rPr>
          <w:rFonts w:ascii="Times New Roman" w:hAnsi="Times New Roman" w:cs="Times New Roman"/>
          <w:i/>
          <w:iCs/>
        </w:rPr>
      </w:pPr>
      <w:proofErr w:type="gramStart"/>
      <w:r>
        <w:rPr>
          <w:rFonts w:ascii="Times New Roman" w:hAnsi="Times New Roman" w:cs="Times New Roman"/>
        </w:rPr>
        <w:t>emmêlés</w:t>
      </w:r>
      <w:proofErr w:type="gramEnd"/>
      <w:r>
        <w:rPr>
          <w:rFonts w:ascii="Times New Roman" w:hAnsi="Times New Roman" w:cs="Times New Roman"/>
        </w:rPr>
        <w:t xml:space="preserve"> » », dans le Bulletin annuel de l’Université Préfectorale d’Aichi (</w:t>
      </w:r>
      <w:r w:rsidRPr="0066288D">
        <w:rPr>
          <w:rFonts w:ascii="Times New Roman" w:hAnsi="Times New Roman" w:cs="Times New Roman"/>
          <w:i/>
          <w:iCs/>
        </w:rPr>
        <w:t>Aichi</w:t>
      </w:r>
    </w:p>
    <w:p w14:paraId="59743168" w14:textId="77777777" w:rsidR="00C22070" w:rsidRDefault="00C22070" w:rsidP="000E53A8">
      <w:pPr>
        <w:autoSpaceDE w:val="0"/>
        <w:autoSpaceDN w:val="0"/>
        <w:adjustRightInd w:val="0"/>
        <w:jc w:val="both"/>
        <w:rPr>
          <w:rFonts w:ascii="Times New Roman" w:hAnsi="Times New Roman" w:cs="Times New Roman"/>
        </w:rPr>
      </w:pPr>
      <w:proofErr w:type="spellStart"/>
      <w:proofErr w:type="gramStart"/>
      <w:r w:rsidRPr="0066288D">
        <w:rPr>
          <w:rFonts w:ascii="Times New Roman" w:hAnsi="Times New Roman" w:cs="Times New Roman"/>
          <w:i/>
          <w:iCs/>
        </w:rPr>
        <w:t>kenritsu</w:t>
      </w:r>
      <w:proofErr w:type="spellEnd"/>
      <w:proofErr w:type="gramEnd"/>
      <w:r w:rsidRPr="0066288D">
        <w:rPr>
          <w:rFonts w:ascii="Times New Roman" w:hAnsi="Times New Roman" w:cs="Times New Roman"/>
          <w:i/>
          <w:iCs/>
        </w:rPr>
        <w:t xml:space="preserve"> </w:t>
      </w:r>
      <w:proofErr w:type="spellStart"/>
      <w:r w:rsidRPr="0066288D">
        <w:rPr>
          <w:rFonts w:ascii="Times New Roman" w:hAnsi="Times New Roman" w:cs="Times New Roman"/>
          <w:i/>
          <w:iCs/>
        </w:rPr>
        <w:t>daigaku</w:t>
      </w:r>
      <w:proofErr w:type="spellEnd"/>
      <w:r w:rsidRPr="0066288D">
        <w:rPr>
          <w:rFonts w:ascii="Times New Roman" w:hAnsi="Times New Roman" w:cs="Times New Roman"/>
          <w:i/>
          <w:iCs/>
        </w:rPr>
        <w:t xml:space="preserve"> </w:t>
      </w:r>
      <w:proofErr w:type="spellStart"/>
      <w:r w:rsidRPr="0066288D">
        <w:rPr>
          <w:rFonts w:ascii="Times New Roman" w:hAnsi="Times New Roman" w:cs="Times New Roman"/>
          <w:i/>
          <w:iCs/>
        </w:rPr>
        <w:t>gaikokugo</w:t>
      </w:r>
      <w:proofErr w:type="spellEnd"/>
      <w:r w:rsidRPr="0066288D">
        <w:rPr>
          <w:rFonts w:ascii="Times New Roman" w:hAnsi="Times New Roman" w:cs="Times New Roman"/>
          <w:i/>
          <w:iCs/>
        </w:rPr>
        <w:t xml:space="preserve"> </w:t>
      </w:r>
      <w:proofErr w:type="spellStart"/>
      <w:r w:rsidRPr="0066288D">
        <w:rPr>
          <w:rFonts w:ascii="Times New Roman" w:hAnsi="Times New Roman" w:cs="Times New Roman"/>
          <w:i/>
          <w:iCs/>
        </w:rPr>
        <w:t>gakubu</w:t>
      </w:r>
      <w:proofErr w:type="spellEnd"/>
      <w:r w:rsidRPr="0066288D">
        <w:rPr>
          <w:rFonts w:ascii="Times New Roman" w:hAnsi="Times New Roman" w:cs="Times New Roman"/>
          <w:i/>
          <w:iCs/>
        </w:rPr>
        <w:t xml:space="preserve"> </w:t>
      </w:r>
      <w:proofErr w:type="spellStart"/>
      <w:r w:rsidRPr="0066288D">
        <w:rPr>
          <w:rFonts w:ascii="Times New Roman" w:hAnsi="Times New Roman" w:cs="Times New Roman"/>
          <w:i/>
          <w:iCs/>
        </w:rPr>
        <w:t>kiyô</w:t>
      </w:r>
      <w:proofErr w:type="spellEnd"/>
      <w:r w:rsidRPr="0066288D">
        <w:rPr>
          <w:rFonts w:ascii="Times New Roman" w:hAnsi="Times New Roman" w:cs="Times New Roman"/>
          <w:i/>
          <w:iCs/>
        </w:rPr>
        <w:t>),</w:t>
      </w:r>
      <w:r>
        <w:rPr>
          <w:rFonts w:ascii="Times New Roman" w:hAnsi="Times New Roman" w:cs="Times New Roman"/>
        </w:rPr>
        <w:t xml:space="preserve"> numéro 23, 1991, pp.151-217.</w:t>
      </w:r>
    </w:p>
    <w:p w14:paraId="59985B57" w14:textId="3D88CC66" w:rsidR="00C22070" w:rsidRDefault="007B7E5D" w:rsidP="000E53A8">
      <w:pPr>
        <w:autoSpaceDE w:val="0"/>
        <w:autoSpaceDN w:val="0"/>
        <w:adjustRightInd w:val="0"/>
        <w:jc w:val="both"/>
        <w:rPr>
          <w:rFonts w:ascii="Times New Roman" w:hAnsi="Times New Roman" w:cs="Times New Roman"/>
        </w:rPr>
      </w:pPr>
      <w:r>
        <w:rPr>
          <w:rFonts w:ascii="Times New Roman" w:hAnsi="Times New Roman" w:cs="Times New Roman"/>
        </w:rPr>
        <w:t>-</w:t>
      </w:r>
      <w:r w:rsidR="00C22070">
        <w:rPr>
          <w:rFonts w:ascii="Times New Roman" w:hAnsi="Times New Roman" w:cs="Times New Roman"/>
        </w:rPr>
        <w:t xml:space="preserve"> « </w:t>
      </w:r>
      <w:proofErr w:type="spellStart"/>
      <w:r w:rsidR="00C22070">
        <w:rPr>
          <w:rFonts w:ascii="Times New Roman" w:hAnsi="Times New Roman" w:cs="Times New Roman"/>
        </w:rPr>
        <w:t>Yosano</w:t>
      </w:r>
      <w:proofErr w:type="spellEnd"/>
      <w:r w:rsidR="00C22070">
        <w:rPr>
          <w:rFonts w:ascii="Times New Roman" w:hAnsi="Times New Roman" w:cs="Times New Roman"/>
        </w:rPr>
        <w:t xml:space="preserve"> Akiko : sa vie, son </w:t>
      </w:r>
      <w:proofErr w:type="spellStart"/>
      <w:r w:rsidR="00C22070">
        <w:rPr>
          <w:rFonts w:ascii="Times New Roman" w:hAnsi="Times New Roman" w:cs="Times New Roman"/>
        </w:rPr>
        <w:t>oeuvre</w:t>
      </w:r>
      <w:proofErr w:type="spellEnd"/>
      <w:r w:rsidR="00C22070">
        <w:rPr>
          <w:rFonts w:ascii="Times New Roman" w:hAnsi="Times New Roman" w:cs="Times New Roman"/>
        </w:rPr>
        <w:t xml:space="preserve"> 3. « Ne meurs pas ! » », dans le Bulletin</w:t>
      </w:r>
    </w:p>
    <w:p w14:paraId="44F4FC69" w14:textId="77777777" w:rsidR="00C22070" w:rsidRPr="0066288D" w:rsidRDefault="00C22070" w:rsidP="000E53A8">
      <w:pPr>
        <w:autoSpaceDE w:val="0"/>
        <w:autoSpaceDN w:val="0"/>
        <w:adjustRightInd w:val="0"/>
        <w:jc w:val="both"/>
        <w:rPr>
          <w:rFonts w:ascii="Times New Roman" w:hAnsi="Times New Roman" w:cs="Times New Roman"/>
          <w:i/>
          <w:iCs/>
        </w:rPr>
      </w:pPr>
      <w:proofErr w:type="gramStart"/>
      <w:r>
        <w:rPr>
          <w:rFonts w:ascii="Times New Roman" w:hAnsi="Times New Roman" w:cs="Times New Roman"/>
        </w:rPr>
        <w:t>annuel</w:t>
      </w:r>
      <w:proofErr w:type="gramEnd"/>
      <w:r>
        <w:rPr>
          <w:rFonts w:ascii="Times New Roman" w:hAnsi="Times New Roman" w:cs="Times New Roman"/>
        </w:rPr>
        <w:t xml:space="preserve"> de l’Université Préfectorale d’Aichi (</w:t>
      </w:r>
      <w:r w:rsidRPr="0066288D">
        <w:rPr>
          <w:rFonts w:ascii="Times New Roman" w:hAnsi="Times New Roman" w:cs="Times New Roman"/>
          <w:i/>
          <w:iCs/>
        </w:rPr>
        <w:t xml:space="preserve">Aichi </w:t>
      </w:r>
      <w:proofErr w:type="spellStart"/>
      <w:r w:rsidRPr="0066288D">
        <w:rPr>
          <w:rFonts w:ascii="Times New Roman" w:hAnsi="Times New Roman" w:cs="Times New Roman"/>
          <w:i/>
          <w:iCs/>
        </w:rPr>
        <w:t>kenritsu</w:t>
      </w:r>
      <w:proofErr w:type="spellEnd"/>
      <w:r w:rsidRPr="0066288D">
        <w:rPr>
          <w:rFonts w:ascii="Times New Roman" w:hAnsi="Times New Roman" w:cs="Times New Roman"/>
          <w:i/>
          <w:iCs/>
        </w:rPr>
        <w:t xml:space="preserve"> </w:t>
      </w:r>
      <w:proofErr w:type="spellStart"/>
      <w:r w:rsidRPr="0066288D">
        <w:rPr>
          <w:rFonts w:ascii="Times New Roman" w:hAnsi="Times New Roman" w:cs="Times New Roman"/>
          <w:i/>
          <w:iCs/>
        </w:rPr>
        <w:t>daigaku</w:t>
      </w:r>
      <w:proofErr w:type="spellEnd"/>
      <w:r w:rsidRPr="0066288D">
        <w:rPr>
          <w:rFonts w:ascii="Times New Roman" w:hAnsi="Times New Roman" w:cs="Times New Roman"/>
          <w:i/>
          <w:iCs/>
        </w:rPr>
        <w:t xml:space="preserve"> </w:t>
      </w:r>
      <w:proofErr w:type="spellStart"/>
      <w:r w:rsidRPr="0066288D">
        <w:rPr>
          <w:rFonts w:ascii="Times New Roman" w:hAnsi="Times New Roman" w:cs="Times New Roman"/>
          <w:i/>
          <w:iCs/>
        </w:rPr>
        <w:t>gaikokugo</w:t>
      </w:r>
      <w:proofErr w:type="spellEnd"/>
    </w:p>
    <w:p w14:paraId="05841FE4" w14:textId="77777777" w:rsidR="00C22070" w:rsidRDefault="00C22070" w:rsidP="000E53A8">
      <w:pPr>
        <w:autoSpaceDE w:val="0"/>
        <w:autoSpaceDN w:val="0"/>
        <w:adjustRightInd w:val="0"/>
        <w:jc w:val="both"/>
        <w:rPr>
          <w:rFonts w:ascii="Times New Roman" w:hAnsi="Times New Roman" w:cs="Times New Roman"/>
        </w:rPr>
      </w:pPr>
      <w:proofErr w:type="spellStart"/>
      <w:proofErr w:type="gramStart"/>
      <w:r w:rsidRPr="0066288D">
        <w:rPr>
          <w:rFonts w:ascii="Times New Roman" w:hAnsi="Times New Roman" w:cs="Times New Roman"/>
          <w:i/>
          <w:iCs/>
        </w:rPr>
        <w:t>gakubu</w:t>
      </w:r>
      <w:proofErr w:type="spellEnd"/>
      <w:proofErr w:type="gramEnd"/>
      <w:r w:rsidRPr="0066288D">
        <w:rPr>
          <w:rFonts w:ascii="Times New Roman" w:hAnsi="Times New Roman" w:cs="Times New Roman"/>
          <w:i/>
          <w:iCs/>
        </w:rPr>
        <w:t xml:space="preserve"> </w:t>
      </w:r>
      <w:proofErr w:type="spellStart"/>
      <w:r w:rsidRPr="0066288D">
        <w:rPr>
          <w:rFonts w:ascii="Times New Roman" w:hAnsi="Times New Roman" w:cs="Times New Roman"/>
          <w:i/>
          <w:iCs/>
        </w:rPr>
        <w:t>kiyô</w:t>
      </w:r>
      <w:proofErr w:type="spellEnd"/>
      <w:r w:rsidRPr="0066288D">
        <w:rPr>
          <w:rFonts w:ascii="Times New Roman" w:hAnsi="Times New Roman" w:cs="Times New Roman"/>
          <w:i/>
          <w:iCs/>
        </w:rPr>
        <w:t>)</w:t>
      </w:r>
      <w:r>
        <w:rPr>
          <w:rFonts w:ascii="Times New Roman" w:hAnsi="Times New Roman" w:cs="Times New Roman"/>
        </w:rPr>
        <w:t>, numéro 24, 1992, pp.109-158.</w:t>
      </w:r>
    </w:p>
    <w:p w14:paraId="38C815D7" w14:textId="262FA2C5" w:rsidR="00C22070" w:rsidRDefault="00C22070" w:rsidP="000E53A8">
      <w:pPr>
        <w:autoSpaceDE w:val="0"/>
        <w:autoSpaceDN w:val="0"/>
        <w:adjustRightInd w:val="0"/>
        <w:jc w:val="both"/>
        <w:rPr>
          <w:rFonts w:ascii="Times New Roman" w:hAnsi="Times New Roman" w:cs="Times New Roman"/>
        </w:rPr>
      </w:pPr>
      <w:r>
        <w:rPr>
          <w:rFonts w:ascii="Times New Roman" w:hAnsi="Times New Roman" w:cs="Times New Roman"/>
        </w:rPr>
        <w:t xml:space="preserve"> - « </w:t>
      </w:r>
      <w:proofErr w:type="spellStart"/>
      <w:r>
        <w:rPr>
          <w:rFonts w:ascii="Times New Roman" w:hAnsi="Times New Roman" w:cs="Times New Roman"/>
        </w:rPr>
        <w:t>Shi</w:t>
      </w:r>
      <w:proofErr w:type="spellEnd"/>
      <w:r>
        <w:rPr>
          <w:rFonts w:ascii="Times New Roman" w:hAnsi="Times New Roman" w:cs="Times New Roman"/>
        </w:rPr>
        <w:t xml:space="preserve"> to </w:t>
      </w:r>
      <w:proofErr w:type="spellStart"/>
      <w:r>
        <w:rPr>
          <w:rFonts w:ascii="Times New Roman" w:hAnsi="Times New Roman" w:cs="Times New Roman"/>
        </w:rPr>
        <w:t>watakushi</w:t>
      </w:r>
      <w:proofErr w:type="spellEnd"/>
      <w:r>
        <w:rPr>
          <w:rFonts w:ascii="Times New Roman" w:hAnsi="Times New Roman" w:cs="Times New Roman"/>
        </w:rPr>
        <w:t xml:space="preserve"> no </w:t>
      </w:r>
      <w:proofErr w:type="spellStart"/>
      <w:r>
        <w:rPr>
          <w:rFonts w:ascii="Times New Roman" w:hAnsi="Times New Roman" w:cs="Times New Roman"/>
        </w:rPr>
        <w:t>deiai</w:t>
      </w:r>
      <w:proofErr w:type="spellEnd"/>
      <w:r>
        <w:rPr>
          <w:rFonts w:ascii="Times New Roman" w:hAnsi="Times New Roman" w:cs="Times New Roman"/>
        </w:rPr>
        <w:t xml:space="preserve"> » (« Ma rencontre avec la poésie japonaise »),</w:t>
      </w:r>
    </w:p>
    <w:p w14:paraId="6EFAB2CB" w14:textId="77777777" w:rsidR="00C22070" w:rsidRDefault="00C22070" w:rsidP="000E53A8">
      <w:pPr>
        <w:autoSpaceDE w:val="0"/>
        <w:autoSpaceDN w:val="0"/>
        <w:adjustRightInd w:val="0"/>
        <w:jc w:val="both"/>
        <w:rPr>
          <w:rFonts w:ascii="Times New Roman" w:hAnsi="Times New Roman" w:cs="Times New Roman"/>
        </w:rPr>
      </w:pPr>
      <w:proofErr w:type="gramStart"/>
      <w:r>
        <w:rPr>
          <w:rFonts w:ascii="Times New Roman" w:hAnsi="Times New Roman" w:cs="Times New Roman"/>
        </w:rPr>
        <w:t>dans</w:t>
      </w:r>
      <w:proofErr w:type="gramEnd"/>
      <w:r>
        <w:rPr>
          <w:rFonts w:ascii="Times New Roman" w:hAnsi="Times New Roman" w:cs="Times New Roman"/>
        </w:rPr>
        <w:t xml:space="preserve"> la revue mensuelle de poésie </w:t>
      </w:r>
      <w:proofErr w:type="spellStart"/>
      <w:r w:rsidRPr="0066288D">
        <w:rPr>
          <w:rFonts w:ascii="Times New Roman" w:hAnsi="Times New Roman" w:cs="Times New Roman"/>
          <w:i/>
          <w:iCs/>
        </w:rPr>
        <w:t>Chôon</w:t>
      </w:r>
      <w:proofErr w:type="spellEnd"/>
      <w:r>
        <w:rPr>
          <w:rFonts w:ascii="Times New Roman" w:hAnsi="Times New Roman" w:cs="Times New Roman"/>
        </w:rPr>
        <w:t xml:space="preserve">, </w:t>
      </w:r>
      <w:proofErr w:type="spellStart"/>
      <w:r>
        <w:rPr>
          <w:rFonts w:ascii="Times New Roman" w:hAnsi="Times New Roman" w:cs="Times New Roman"/>
        </w:rPr>
        <w:t>Chôon-sha</w:t>
      </w:r>
      <w:proofErr w:type="spellEnd"/>
      <w:r>
        <w:rPr>
          <w:rFonts w:ascii="Times New Roman" w:hAnsi="Times New Roman" w:cs="Times New Roman"/>
        </w:rPr>
        <w:t>, Kamakura, février 1992,</w:t>
      </w:r>
    </w:p>
    <w:p w14:paraId="22A9FFD9" w14:textId="77777777" w:rsidR="00C22070" w:rsidRDefault="00C22070" w:rsidP="000E53A8">
      <w:pPr>
        <w:autoSpaceDE w:val="0"/>
        <w:autoSpaceDN w:val="0"/>
        <w:adjustRightInd w:val="0"/>
        <w:jc w:val="both"/>
        <w:rPr>
          <w:rFonts w:ascii="Times New Roman" w:hAnsi="Times New Roman" w:cs="Times New Roman"/>
        </w:rPr>
      </w:pPr>
      <w:r>
        <w:rPr>
          <w:rFonts w:ascii="Times New Roman" w:hAnsi="Times New Roman" w:cs="Times New Roman"/>
        </w:rPr>
        <w:t>pp.11-13.</w:t>
      </w:r>
    </w:p>
    <w:p w14:paraId="6EC8E319" w14:textId="51D7DAED" w:rsidR="00C22070" w:rsidRDefault="00C22070" w:rsidP="000E53A8">
      <w:pPr>
        <w:autoSpaceDE w:val="0"/>
        <w:autoSpaceDN w:val="0"/>
        <w:adjustRightInd w:val="0"/>
        <w:jc w:val="both"/>
        <w:rPr>
          <w:rFonts w:ascii="Times New Roman" w:hAnsi="Times New Roman" w:cs="Times New Roman"/>
        </w:rPr>
      </w:pPr>
      <w:r>
        <w:rPr>
          <w:rFonts w:ascii="Times New Roman" w:hAnsi="Times New Roman" w:cs="Times New Roman"/>
        </w:rPr>
        <w:t xml:space="preserve"> -</w:t>
      </w:r>
      <w:r w:rsidR="007B7E5D">
        <w:rPr>
          <w:rFonts w:ascii="Times New Roman" w:hAnsi="Times New Roman" w:cs="Times New Roman"/>
        </w:rPr>
        <w:t xml:space="preserve"> </w:t>
      </w:r>
      <w:r>
        <w:rPr>
          <w:rFonts w:ascii="Times New Roman" w:hAnsi="Times New Roman" w:cs="Times New Roman"/>
        </w:rPr>
        <w:t xml:space="preserve">« Genèse d’une réflexion sur la condition féminine : </w:t>
      </w:r>
      <w:proofErr w:type="spellStart"/>
      <w:r>
        <w:rPr>
          <w:rFonts w:ascii="Times New Roman" w:hAnsi="Times New Roman" w:cs="Times New Roman"/>
        </w:rPr>
        <w:t>Yosano</w:t>
      </w:r>
      <w:proofErr w:type="spellEnd"/>
      <w:r>
        <w:rPr>
          <w:rFonts w:ascii="Times New Roman" w:hAnsi="Times New Roman" w:cs="Times New Roman"/>
        </w:rPr>
        <w:t xml:space="preserve"> Akiko (1878-</w:t>
      </w:r>
    </w:p>
    <w:p w14:paraId="2BBD29EC" w14:textId="77777777" w:rsidR="00C22070" w:rsidRDefault="00C22070" w:rsidP="000E53A8">
      <w:pPr>
        <w:autoSpaceDE w:val="0"/>
        <w:autoSpaceDN w:val="0"/>
        <w:adjustRightInd w:val="0"/>
        <w:jc w:val="both"/>
        <w:rPr>
          <w:rFonts w:ascii="Times New Roman" w:hAnsi="Times New Roman" w:cs="Times New Roman"/>
        </w:rPr>
      </w:pPr>
      <w:r>
        <w:rPr>
          <w:rFonts w:ascii="Times New Roman" w:hAnsi="Times New Roman" w:cs="Times New Roman"/>
        </w:rPr>
        <w:t>1942) et la maternité », dans le Bulletin du Département des langues et cultures</w:t>
      </w:r>
    </w:p>
    <w:p w14:paraId="12FE15AF" w14:textId="77777777" w:rsidR="00C22070" w:rsidRDefault="00C22070" w:rsidP="000E53A8">
      <w:pPr>
        <w:autoSpaceDE w:val="0"/>
        <w:autoSpaceDN w:val="0"/>
        <w:adjustRightInd w:val="0"/>
        <w:jc w:val="both"/>
        <w:rPr>
          <w:rFonts w:ascii="Times New Roman" w:hAnsi="Times New Roman" w:cs="Times New Roman"/>
        </w:rPr>
      </w:pPr>
      <w:proofErr w:type="gramStart"/>
      <w:r>
        <w:rPr>
          <w:rFonts w:ascii="Times New Roman" w:hAnsi="Times New Roman" w:cs="Times New Roman"/>
        </w:rPr>
        <w:t>de</w:t>
      </w:r>
      <w:proofErr w:type="gramEnd"/>
      <w:r>
        <w:rPr>
          <w:rFonts w:ascii="Times New Roman" w:hAnsi="Times New Roman" w:cs="Times New Roman"/>
        </w:rPr>
        <w:t xml:space="preserve"> l’Université de Nagoya (</w:t>
      </w:r>
      <w:r w:rsidRPr="0066288D">
        <w:rPr>
          <w:rFonts w:ascii="Times New Roman" w:hAnsi="Times New Roman" w:cs="Times New Roman"/>
          <w:i/>
          <w:iCs/>
        </w:rPr>
        <w:t xml:space="preserve">Nagoya </w:t>
      </w:r>
      <w:proofErr w:type="spellStart"/>
      <w:r w:rsidRPr="0066288D">
        <w:rPr>
          <w:rFonts w:ascii="Times New Roman" w:hAnsi="Times New Roman" w:cs="Times New Roman"/>
          <w:i/>
          <w:iCs/>
        </w:rPr>
        <w:t>daigaku</w:t>
      </w:r>
      <w:proofErr w:type="spellEnd"/>
      <w:r w:rsidRPr="0066288D">
        <w:rPr>
          <w:rFonts w:ascii="Times New Roman" w:hAnsi="Times New Roman" w:cs="Times New Roman"/>
          <w:i/>
          <w:iCs/>
        </w:rPr>
        <w:t xml:space="preserve"> </w:t>
      </w:r>
      <w:proofErr w:type="spellStart"/>
      <w:r w:rsidRPr="0066288D">
        <w:rPr>
          <w:rFonts w:ascii="Times New Roman" w:hAnsi="Times New Roman" w:cs="Times New Roman"/>
          <w:i/>
          <w:iCs/>
        </w:rPr>
        <w:t>gengo</w:t>
      </w:r>
      <w:proofErr w:type="spellEnd"/>
      <w:r w:rsidRPr="0066288D">
        <w:rPr>
          <w:rFonts w:ascii="Times New Roman" w:hAnsi="Times New Roman" w:cs="Times New Roman"/>
          <w:i/>
          <w:iCs/>
        </w:rPr>
        <w:t xml:space="preserve"> </w:t>
      </w:r>
      <w:proofErr w:type="spellStart"/>
      <w:r w:rsidRPr="0066288D">
        <w:rPr>
          <w:rFonts w:ascii="Times New Roman" w:hAnsi="Times New Roman" w:cs="Times New Roman"/>
          <w:i/>
          <w:iCs/>
        </w:rPr>
        <w:t>bunka</w:t>
      </w:r>
      <w:proofErr w:type="spellEnd"/>
      <w:r w:rsidRPr="0066288D">
        <w:rPr>
          <w:rFonts w:ascii="Times New Roman" w:hAnsi="Times New Roman" w:cs="Times New Roman"/>
          <w:i/>
          <w:iCs/>
        </w:rPr>
        <w:t xml:space="preserve">-bu </w:t>
      </w:r>
      <w:proofErr w:type="spellStart"/>
      <w:r w:rsidRPr="0066288D">
        <w:rPr>
          <w:rFonts w:ascii="Times New Roman" w:hAnsi="Times New Roman" w:cs="Times New Roman"/>
          <w:i/>
          <w:iCs/>
        </w:rPr>
        <w:t>gengo</w:t>
      </w:r>
      <w:proofErr w:type="spellEnd"/>
      <w:r w:rsidRPr="0066288D">
        <w:rPr>
          <w:rFonts w:ascii="Times New Roman" w:hAnsi="Times New Roman" w:cs="Times New Roman"/>
          <w:i/>
          <w:iCs/>
        </w:rPr>
        <w:t xml:space="preserve"> </w:t>
      </w:r>
      <w:proofErr w:type="spellStart"/>
      <w:r w:rsidRPr="0066288D">
        <w:rPr>
          <w:rFonts w:ascii="Times New Roman" w:hAnsi="Times New Roman" w:cs="Times New Roman"/>
          <w:i/>
          <w:iCs/>
        </w:rPr>
        <w:t>bunka</w:t>
      </w:r>
      <w:proofErr w:type="spellEnd"/>
      <w:r w:rsidRPr="0066288D">
        <w:rPr>
          <w:rFonts w:ascii="Times New Roman" w:hAnsi="Times New Roman" w:cs="Times New Roman"/>
          <w:i/>
          <w:iCs/>
        </w:rPr>
        <w:t xml:space="preserve"> </w:t>
      </w:r>
      <w:proofErr w:type="spellStart"/>
      <w:r w:rsidRPr="0066288D">
        <w:rPr>
          <w:rFonts w:ascii="Times New Roman" w:hAnsi="Times New Roman" w:cs="Times New Roman"/>
          <w:i/>
          <w:iCs/>
        </w:rPr>
        <w:t>ronshû</w:t>
      </w:r>
      <w:proofErr w:type="spellEnd"/>
      <w:r>
        <w:rPr>
          <w:rFonts w:ascii="Times New Roman" w:hAnsi="Times New Roman" w:cs="Times New Roman"/>
        </w:rPr>
        <w:t>),</w:t>
      </w:r>
    </w:p>
    <w:p w14:paraId="389290F9" w14:textId="77777777" w:rsidR="00C22070" w:rsidRDefault="00C22070" w:rsidP="000E53A8">
      <w:pPr>
        <w:autoSpaceDE w:val="0"/>
        <w:autoSpaceDN w:val="0"/>
        <w:adjustRightInd w:val="0"/>
        <w:jc w:val="both"/>
        <w:rPr>
          <w:rFonts w:ascii="Times New Roman" w:hAnsi="Times New Roman" w:cs="Times New Roman"/>
        </w:rPr>
      </w:pPr>
      <w:r>
        <w:rPr>
          <w:rFonts w:ascii="Times New Roman" w:hAnsi="Times New Roman" w:cs="Times New Roman"/>
        </w:rPr>
        <w:t>1995, numéro 1, pp.161-187.</w:t>
      </w:r>
    </w:p>
    <w:p w14:paraId="69D07559" w14:textId="347D5143" w:rsidR="00C22070" w:rsidRDefault="00C22070" w:rsidP="000E53A8">
      <w:pPr>
        <w:autoSpaceDE w:val="0"/>
        <w:autoSpaceDN w:val="0"/>
        <w:adjustRightInd w:val="0"/>
        <w:jc w:val="both"/>
        <w:rPr>
          <w:rFonts w:ascii="Times New Roman" w:hAnsi="Times New Roman" w:cs="Times New Roman"/>
        </w:rPr>
      </w:pPr>
      <w:r>
        <w:rPr>
          <w:rFonts w:ascii="Times New Roman" w:hAnsi="Times New Roman" w:cs="Times New Roman"/>
        </w:rPr>
        <w:t xml:space="preserve"> - « Aimer et travailler : </w:t>
      </w:r>
      <w:proofErr w:type="spellStart"/>
      <w:r>
        <w:rPr>
          <w:rFonts w:ascii="Times New Roman" w:hAnsi="Times New Roman" w:cs="Times New Roman"/>
        </w:rPr>
        <w:t>Yosano</w:t>
      </w:r>
      <w:proofErr w:type="spellEnd"/>
      <w:r>
        <w:rPr>
          <w:rFonts w:ascii="Times New Roman" w:hAnsi="Times New Roman" w:cs="Times New Roman"/>
        </w:rPr>
        <w:t xml:space="preserve"> Akiko, femme poète dans le Japon du</w:t>
      </w:r>
    </w:p>
    <w:p w14:paraId="7D32CFD0" w14:textId="77777777" w:rsidR="00C22070" w:rsidRPr="00BE30F3" w:rsidRDefault="00C22070" w:rsidP="000E53A8">
      <w:pPr>
        <w:autoSpaceDE w:val="0"/>
        <w:autoSpaceDN w:val="0"/>
        <w:adjustRightInd w:val="0"/>
        <w:jc w:val="both"/>
        <w:rPr>
          <w:rFonts w:ascii="Times New Roman" w:hAnsi="Times New Roman" w:cs="Times New Roman"/>
          <w:i/>
          <w:iCs/>
        </w:rPr>
      </w:pPr>
      <w:proofErr w:type="gramStart"/>
      <w:r>
        <w:rPr>
          <w:rFonts w:ascii="Times New Roman" w:hAnsi="Times New Roman" w:cs="Times New Roman"/>
        </w:rPr>
        <w:t>début</w:t>
      </w:r>
      <w:proofErr w:type="gramEnd"/>
      <w:r>
        <w:rPr>
          <w:rFonts w:ascii="Times New Roman" w:hAnsi="Times New Roman" w:cs="Times New Roman"/>
        </w:rPr>
        <w:t xml:space="preserve"> du siècle », </w:t>
      </w:r>
      <w:r w:rsidRPr="00BE30F3">
        <w:rPr>
          <w:rFonts w:ascii="Times New Roman" w:hAnsi="Times New Roman" w:cs="Times New Roman"/>
          <w:i/>
          <w:iCs/>
        </w:rPr>
        <w:t>Travailler – Revue Internationale de psychopathologie et de</w:t>
      </w:r>
    </w:p>
    <w:p w14:paraId="215B61C4" w14:textId="77777777" w:rsidR="00C22070" w:rsidRDefault="00C22070" w:rsidP="000E53A8">
      <w:pPr>
        <w:autoSpaceDE w:val="0"/>
        <w:autoSpaceDN w:val="0"/>
        <w:adjustRightInd w:val="0"/>
        <w:jc w:val="both"/>
        <w:rPr>
          <w:rFonts w:ascii="Times New Roman" w:hAnsi="Times New Roman" w:cs="Times New Roman"/>
        </w:rPr>
      </w:pPr>
      <w:proofErr w:type="gramStart"/>
      <w:r w:rsidRPr="00BE30F3">
        <w:rPr>
          <w:rFonts w:ascii="Times New Roman" w:hAnsi="Times New Roman" w:cs="Times New Roman"/>
          <w:i/>
          <w:iCs/>
        </w:rPr>
        <w:t>psychodynamique</w:t>
      </w:r>
      <w:proofErr w:type="gramEnd"/>
      <w:r w:rsidRPr="00BE30F3">
        <w:rPr>
          <w:rFonts w:ascii="Times New Roman" w:hAnsi="Times New Roman" w:cs="Times New Roman"/>
          <w:i/>
          <w:iCs/>
        </w:rPr>
        <w:t xml:space="preserve"> du travail</w:t>
      </w:r>
      <w:r>
        <w:rPr>
          <w:rFonts w:ascii="Times New Roman" w:hAnsi="Times New Roman" w:cs="Times New Roman"/>
        </w:rPr>
        <w:t>, no 1, Martin Media, 1998, pp.149-157.</w:t>
      </w:r>
    </w:p>
    <w:p w14:paraId="49C251C7" w14:textId="1234D469" w:rsidR="00C22070" w:rsidRDefault="00C22070" w:rsidP="000E53A8">
      <w:pPr>
        <w:autoSpaceDE w:val="0"/>
        <w:autoSpaceDN w:val="0"/>
        <w:adjustRightInd w:val="0"/>
        <w:jc w:val="both"/>
        <w:rPr>
          <w:rFonts w:ascii="Times New Roman" w:hAnsi="Times New Roman" w:cs="Times New Roman"/>
        </w:rPr>
      </w:pPr>
      <w:r>
        <w:rPr>
          <w:rFonts w:ascii="Times New Roman" w:hAnsi="Times New Roman" w:cs="Times New Roman"/>
        </w:rPr>
        <w:t xml:space="preserve"> - « Autour de </w:t>
      </w:r>
      <w:proofErr w:type="spellStart"/>
      <w:r>
        <w:rPr>
          <w:rFonts w:ascii="Times New Roman" w:hAnsi="Times New Roman" w:cs="Times New Roman"/>
        </w:rPr>
        <w:t>Yosano</w:t>
      </w:r>
      <w:proofErr w:type="spellEnd"/>
      <w:r>
        <w:rPr>
          <w:rFonts w:ascii="Times New Roman" w:hAnsi="Times New Roman" w:cs="Times New Roman"/>
        </w:rPr>
        <w:t xml:space="preserve"> Akiko : réflexion sur la notion de « littérature</w:t>
      </w:r>
    </w:p>
    <w:p w14:paraId="3EC81443" w14:textId="77777777" w:rsidR="00C22070" w:rsidRPr="007B7E5D" w:rsidRDefault="00C22070" w:rsidP="000E53A8">
      <w:pPr>
        <w:autoSpaceDE w:val="0"/>
        <w:autoSpaceDN w:val="0"/>
        <w:adjustRightInd w:val="0"/>
        <w:jc w:val="both"/>
        <w:rPr>
          <w:rFonts w:ascii="Times New Roman" w:hAnsi="Times New Roman" w:cs="Times New Roman"/>
          <w:i/>
          <w:iCs/>
        </w:rPr>
      </w:pPr>
      <w:proofErr w:type="gramStart"/>
      <w:r>
        <w:rPr>
          <w:rFonts w:ascii="Times New Roman" w:hAnsi="Times New Roman" w:cs="Times New Roman"/>
        </w:rPr>
        <w:t>féminine</w:t>
      </w:r>
      <w:proofErr w:type="gramEnd"/>
      <w:r>
        <w:rPr>
          <w:rFonts w:ascii="Times New Roman" w:hAnsi="Times New Roman" w:cs="Times New Roman"/>
        </w:rPr>
        <w:t xml:space="preserve"> » », in </w:t>
      </w:r>
      <w:r w:rsidRPr="007B7E5D">
        <w:rPr>
          <w:rFonts w:ascii="Times New Roman" w:hAnsi="Times New Roman" w:cs="Times New Roman"/>
          <w:i/>
          <w:iCs/>
        </w:rPr>
        <w:t>Japon Pluriel 3, Actes du troisième colloque de la Société Française</w:t>
      </w:r>
    </w:p>
    <w:p w14:paraId="1CBE276F" w14:textId="77777777" w:rsidR="00C22070" w:rsidRDefault="00C22070" w:rsidP="000E53A8">
      <w:pPr>
        <w:autoSpaceDE w:val="0"/>
        <w:autoSpaceDN w:val="0"/>
        <w:adjustRightInd w:val="0"/>
        <w:jc w:val="both"/>
        <w:rPr>
          <w:rFonts w:ascii="Times New Roman" w:hAnsi="Times New Roman" w:cs="Times New Roman"/>
        </w:rPr>
      </w:pPr>
      <w:proofErr w:type="gramStart"/>
      <w:r w:rsidRPr="007B7E5D">
        <w:rPr>
          <w:rFonts w:ascii="Times New Roman" w:hAnsi="Times New Roman" w:cs="Times New Roman"/>
          <w:i/>
          <w:iCs/>
        </w:rPr>
        <w:t>des</w:t>
      </w:r>
      <w:proofErr w:type="gramEnd"/>
      <w:r w:rsidRPr="007B7E5D">
        <w:rPr>
          <w:rFonts w:ascii="Times New Roman" w:hAnsi="Times New Roman" w:cs="Times New Roman"/>
          <w:i/>
          <w:iCs/>
        </w:rPr>
        <w:t xml:space="preserve"> </w:t>
      </w:r>
      <w:proofErr w:type="spellStart"/>
      <w:r w:rsidRPr="007B7E5D">
        <w:rPr>
          <w:rFonts w:ascii="Times New Roman" w:hAnsi="Times New Roman" w:cs="Times New Roman"/>
          <w:i/>
          <w:iCs/>
        </w:rPr>
        <w:t>Etudes</w:t>
      </w:r>
      <w:proofErr w:type="spellEnd"/>
      <w:r w:rsidRPr="007B7E5D">
        <w:rPr>
          <w:rFonts w:ascii="Times New Roman" w:hAnsi="Times New Roman" w:cs="Times New Roman"/>
          <w:i/>
          <w:iCs/>
        </w:rPr>
        <w:t xml:space="preserve"> Japonaises,</w:t>
      </w:r>
      <w:r>
        <w:rPr>
          <w:rFonts w:ascii="Times New Roman" w:hAnsi="Times New Roman" w:cs="Times New Roman"/>
        </w:rPr>
        <w:t xml:space="preserve"> sous la direction de Jean-Pierre Berthon et Anne </w:t>
      </w:r>
      <w:proofErr w:type="spellStart"/>
      <w:r>
        <w:rPr>
          <w:rFonts w:ascii="Times New Roman" w:hAnsi="Times New Roman" w:cs="Times New Roman"/>
        </w:rPr>
        <w:t>Gossot</w:t>
      </w:r>
      <w:proofErr w:type="spellEnd"/>
      <w:r>
        <w:rPr>
          <w:rFonts w:ascii="Times New Roman" w:hAnsi="Times New Roman" w:cs="Times New Roman"/>
        </w:rPr>
        <w:t>,</w:t>
      </w:r>
    </w:p>
    <w:p w14:paraId="45FB7FAD" w14:textId="77777777" w:rsidR="00C22070" w:rsidRDefault="00C22070" w:rsidP="000E53A8">
      <w:pPr>
        <w:autoSpaceDE w:val="0"/>
        <w:autoSpaceDN w:val="0"/>
        <w:adjustRightInd w:val="0"/>
        <w:jc w:val="both"/>
        <w:rPr>
          <w:rFonts w:ascii="Times New Roman" w:hAnsi="Times New Roman" w:cs="Times New Roman"/>
        </w:rPr>
      </w:pPr>
      <w:r>
        <w:rPr>
          <w:rFonts w:ascii="Times New Roman" w:hAnsi="Times New Roman" w:cs="Times New Roman"/>
        </w:rPr>
        <w:t xml:space="preserve">éd. Philippe </w:t>
      </w:r>
      <w:proofErr w:type="spellStart"/>
      <w:r>
        <w:rPr>
          <w:rFonts w:ascii="Times New Roman" w:hAnsi="Times New Roman" w:cs="Times New Roman"/>
        </w:rPr>
        <w:t>Picquier</w:t>
      </w:r>
      <w:proofErr w:type="spellEnd"/>
      <w:r>
        <w:rPr>
          <w:rFonts w:ascii="Times New Roman" w:hAnsi="Times New Roman" w:cs="Times New Roman"/>
        </w:rPr>
        <w:t>, 1999, pp.369-375.</w:t>
      </w:r>
    </w:p>
    <w:p w14:paraId="5C5DEC15" w14:textId="5C2FF36D" w:rsidR="00C22070" w:rsidRPr="00BE30F3" w:rsidRDefault="00C22070" w:rsidP="000E53A8">
      <w:pPr>
        <w:autoSpaceDE w:val="0"/>
        <w:autoSpaceDN w:val="0"/>
        <w:adjustRightInd w:val="0"/>
        <w:jc w:val="both"/>
        <w:rPr>
          <w:rFonts w:ascii="Times New Roman" w:hAnsi="Times New Roman" w:cs="Times New Roman"/>
          <w:i/>
          <w:iCs/>
        </w:rPr>
      </w:pPr>
      <w:r>
        <w:rPr>
          <w:rFonts w:ascii="Times New Roman" w:hAnsi="Times New Roman" w:cs="Times New Roman"/>
        </w:rPr>
        <w:t xml:space="preserve"> - « </w:t>
      </w:r>
      <w:proofErr w:type="spellStart"/>
      <w:r>
        <w:rPr>
          <w:rFonts w:ascii="Times New Roman" w:hAnsi="Times New Roman" w:cs="Times New Roman"/>
        </w:rPr>
        <w:t>Yosano</w:t>
      </w:r>
      <w:proofErr w:type="spellEnd"/>
      <w:r>
        <w:rPr>
          <w:rFonts w:ascii="Times New Roman" w:hAnsi="Times New Roman" w:cs="Times New Roman"/>
        </w:rPr>
        <w:t xml:space="preserve"> Akiko et la « littérature féminine » japonaise », in </w:t>
      </w:r>
      <w:proofErr w:type="spellStart"/>
      <w:r w:rsidRPr="00BE30F3">
        <w:rPr>
          <w:rFonts w:ascii="Times New Roman" w:hAnsi="Times New Roman" w:cs="Times New Roman"/>
          <w:i/>
          <w:iCs/>
        </w:rPr>
        <w:t>Rikkyô</w:t>
      </w:r>
      <w:proofErr w:type="spellEnd"/>
      <w:r w:rsidRPr="00BE30F3">
        <w:rPr>
          <w:rFonts w:ascii="Times New Roman" w:hAnsi="Times New Roman" w:cs="Times New Roman"/>
          <w:i/>
          <w:iCs/>
        </w:rPr>
        <w:t xml:space="preserve"> </w:t>
      </w:r>
      <w:proofErr w:type="spellStart"/>
      <w:r w:rsidRPr="00BE30F3">
        <w:rPr>
          <w:rFonts w:ascii="Times New Roman" w:hAnsi="Times New Roman" w:cs="Times New Roman"/>
          <w:i/>
          <w:iCs/>
        </w:rPr>
        <w:t>daigaku</w:t>
      </w:r>
      <w:proofErr w:type="spellEnd"/>
    </w:p>
    <w:p w14:paraId="1A36D279" w14:textId="77777777" w:rsidR="00C22070" w:rsidRDefault="00C22070" w:rsidP="000E53A8">
      <w:pPr>
        <w:autoSpaceDE w:val="0"/>
        <w:autoSpaceDN w:val="0"/>
        <w:adjustRightInd w:val="0"/>
        <w:jc w:val="both"/>
        <w:rPr>
          <w:rFonts w:ascii="Times New Roman" w:hAnsi="Times New Roman" w:cs="Times New Roman"/>
        </w:rPr>
      </w:pPr>
      <w:proofErr w:type="spellStart"/>
      <w:proofErr w:type="gramStart"/>
      <w:r w:rsidRPr="00BE30F3">
        <w:rPr>
          <w:rFonts w:ascii="Times New Roman" w:hAnsi="Times New Roman" w:cs="Times New Roman"/>
          <w:i/>
          <w:iCs/>
        </w:rPr>
        <w:t>furansu</w:t>
      </w:r>
      <w:proofErr w:type="spellEnd"/>
      <w:proofErr w:type="gramEnd"/>
      <w:r w:rsidRPr="00BE30F3">
        <w:rPr>
          <w:rFonts w:ascii="Times New Roman" w:hAnsi="Times New Roman" w:cs="Times New Roman"/>
          <w:i/>
          <w:iCs/>
        </w:rPr>
        <w:t xml:space="preserve"> </w:t>
      </w:r>
      <w:proofErr w:type="spellStart"/>
      <w:r w:rsidRPr="00BE30F3">
        <w:rPr>
          <w:rFonts w:ascii="Times New Roman" w:hAnsi="Times New Roman" w:cs="Times New Roman"/>
          <w:i/>
          <w:iCs/>
        </w:rPr>
        <w:t>bungaku</w:t>
      </w:r>
      <w:proofErr w:type="spellEnd"/>
      <w:r w:rsidRPr="00BE30F3">
        <w:rPr>
          <w:rFonts w:ascii="Times New Roman" w:hAnsi="Times New Roman" w:cs="Times New Roman"/>
          <w:i/>
          <w:iCs/>
        </w:rPr>
        <w:t xml:space="preserve"> </w:t>
      </w:r>
      <w:proofErr w:type="spellStart"/>
      <w:r w:rsidRPr="00BE30F3">
        <w:rPr>
          <w:rFonts w:ascii="Times New Roman" w:hAnsi="Times New Roman" w:cs="Times New Roman"/>
          <w:i/>
          <w:iCs/>
        </w:rPr>
        <w:t>kiyô</w:t>
      </w:r>
      <w:proofErr w:type="spellEnd"/>
      <w:r>
        <w:rPr>
          <w:rFonts w:ascii="Times New Roman" w:hAnsi="Times New Roman" w:cs="Times New Roman"/>
        </w:rPr>
        <w:t xml:space="preserve"> (« Bulletin du département de littérature française de</w:t>
      </w:r>
    </w:p>
    <w:p w14:paraId="44353490" w14:textId="77777777" w:rsidR="00C22070" w:rsidRDefault="00C22070" w:rsidP="000E53A8">
      <w:pPr>
        <w:autoSpaceDE w:val="0"/>
        <w:autoSpaceDN w:val="0"/>
        <w:adjustRightInd w:val="0"/>
        <w:jc w:val="both"/>
        <w:rPr>
          <w:rFonts w:ascii="Times New Roman" w:hAnsi="Times New Roman" w:cs="Times New Roman"/>
        </w:rPr>
      </w:pPr>
      <w:r>
        <w:rPr>
          <w:rFonts w:ascii="Times New Roman" w:hAnsi="Times New Roman" w:cs="Times New Roman"/>
        </w:rPr>
        <w:t xml:space="preserve">l’Université </w:t>
      </w:r>
      <w:proofErr w:type="spellStart"/>
      <w:r>
        <w:rPr>
          <w:rFonts w:ascii="Times New Roman" w:hAnsi="Times New Roman" w:cs="Times New Roman"/>
        </w:rPr>
        <w:t>Rikkyô</w:t>
      </w:r>
      <w:proofErr w:type="spellEnd"/>
      <w:r>
        <w:rPr>
          <w:rFonts w:ascii="Times New Roman" w:hAnsi="Times New Roman" w:cs="Times New Roman"/>
        </w:rPr>
        <w:t>), no33, texte d’une conférence tenue en avril 2003 à</w:t>
      </w:r>
    </w:p>
    <w:p w14:paraId="482E5287" w14:textId="77777777" w:rsidR="00C22070" w:rsidRDefault="00C22070" w:rsidP="000E53A8">
      <w:pPr>
        <w:autoSpaceDE w:val="0"/>
        <w:autoSpaceDN w:val="0"/>
        <w:adjustRightInd w:val="0"/>
        <w:jc w:val="both"/>
        <w:rPr>
          <w:rFonts w:ascii="Times New Roman" w:hAnsi="Times New Roman" w:cs="Times New Roman"/>
        </w:rPr>
      </w:pPr>
      <w:r>
        <w:rPr>
          <w:rFonts w:ascii="Times New Roman" w:hAnsi="Times New Roman" w:cs="Times New Roman"/>
        </w:rPr>
        <w:t xml:space="preserve">l’Université </w:t>
      </w:r>
      <w:proofErr w:type="spellStart"/>
      <w:r>
        <w:rPr>
          <w:rFonts w:ascii="Times New Roman" w:hAnsi="Times New Roman" w:cs="Times New Roman"/>
        </w:rPr>
        <w:t>Rikkyô</w:t>
      </w:r>
      <w:proofErr w:type="spellEnd"/>
      <w:r>
        <w:rPr>
          <w:rFonts w:ascii="Times New Roman" w:hAnsi="Times New Roman" w:cs="Times New Roman"/>
        </w:rPr>
        <w:t>, 2004, pp.77-92.</w:t>
      </w:r>
    </w:p>
    <w:p w14:paraId="3420D332" w14:textId="2BC35A5F" w:rsidR="00C22070" w:rsidRPr="0035605D" w:rsidRDefault="00C22070" w:rsidP="000E53A8">
      <w:pPr>
        <w:autoSpaceDE w:val="0"/>
        <w:autoSpaceDN w:val="0"/>
        <w:adjustRightInd w:val="0"/>
        <w:jc w:val="both"/>
        <w:rPr>
          <w:rFonts w:ascii="Times New Roman" w:hAnsi="Times New Roman" w:cs="Times New Roman"/>
          <w:i/>
          <w:iCs/>
        </w:rPr>
      </w:pPr>
      <w:r>
        <w:rPr>
          <w:rFonts w:ascii="Times New Roman" w:hAnsi="Times New Roman" w:cs="Times New Roman"/>
        </w:rPr>
        <w:t xml:space="preserve"> - « Femmes et littérature au Japon »,</w:t>
      </w:r>
      <w:r w:rsidR="0035605D">
        <w:rPr>
          <w:rFonts w:ascii="Times New Roman" w:hAnsi="Times New Roman" w:cs="Times New Roman"/>
        </w:rPr>
        <w:t xml:space="preserve"> in</w:t>
      </w:r>
      <w:r>
        <w:rPr>
          <w:rFonts w:ascii="Times New Roman" w:hAnsi="Times New Roman" w:cs="Times New Roman"/>
        </w:rPr>
        <w:t xml:space="preserve"> </w:t>
      </w:r>
      <w:r w:rsidRPr="0035605D">
        <w:rPr>
          <w:rFonts w:ascii="Times New Roman" w:hAnsi="Times New Roman" w:cs="Times New Roman"/>
          <w:i/>
          <w:iCs/>
        </w:rPr>
        <w:t xml:space="preserve">Cahiers du Genre, </w:t>
      </w:r>
      <w:proofErr w:type="spellStart"/>
      <w:r w:rsidRPr="0035605D">
        <w:rPr>
          <w:rFonts w:ascii="Times New Roman" w:hAnsi="Times New Roman" w:cs="Times New Roman"/>
          <w:i/>
          <w:iCs/>
        </w:rPr>
        <w:t>Hors série</w:t>
      </w:r>
      <w:proofErr w:type="spellEnd"/>
      <w:r w:rsidRPr="0035605D">
        <w:rPr>
          <w:rFonts w:ascii="Times New Roman" w:hAnsi="Times New Roman" w:cs="Times New Roman"/>
          <w:i/>
          <w:iCs/>
        </w:rPr>
        <w:t xml:space="preserve"> 2006</w:t>
      </w:r>
    </w:p>
    <w:p w14:paraId="6A52E9F2" w14:textId="77777777" w:rsidR="00C22070" w:rsidRDefault="00C22070" w:rsidP="000E53A8">
      <w:pPr>
        <w:autoSpaceDE w:val="0"/>
        <w:autoSpaceDN w:val="0"/>
        <w:adjustRightInd w:val="0"/>
        <w:jc w:val="both"/>
        <w:rPr>
          <w:rFonts w:ascii="Times New Roman" w:hAnsi="Times New Roman" w:cs="Times New Roman"/>
        </w:rPr>
      </w:pPr>
      <w:proofErr w:type="gramStart"/>
      <w:r w:rsidRPr="0035605D">
        <w:rPr>
          <w:rFonts w:ascii="Times New Roman" w:hAnsi="Times New Roman" w:cs="Times New Roman"/>
          <w:i/>
          <w:iCs/>
        </w:rPr>
        <w:t>intitulé</w:t>
      </w:r>
      <w:proofErr w:type="gramEnd"/>
      <w:r w:rsidRPr="0035605D">
        <w:rPr>
          <w:rFonts w:ascii="Times New Roman" w:hAnsi="Times New Roman" w:cs="Times New Roman"/>
          <w:i/>
          <w:iCs/>
        </w:rPr>
        <w:t xml:space="preserve"> « Féminisme(s) : recompositions et mutations</w:t>
      </w:r>
      <w:r>
        <w:rPr>
          <w:rFonts w:ascii="Times New Roman" w:hAnsi="Times New Roman" w:cs="Times New Roman"/>
        </w:rPr>
        <w:t xml:space="preserve"> », sous la direction de</w:t>
      </w:r>
    </w:p>
    <w:p w14:paraId="09E5DF61" w14:textId="77777777" w:rsidR="00C22070" w:rsidRDefault="00C22070" w:rsidP="000E53A8">
      <w:pPr>
        <w:autoSpaceDE w:val="0"/>
        <w:autoSpaceDN w:val="0"/>
        <w:adjustRightInd w:val="0"/>
        <w:jc w:val="both"/>
        <w:rPr>
          <w:rFonts w:ascii="Times New Roman" w:hAnsi="Times New Roman" w:cs="Times New Roman"/>
        </w:rPr>
      </w:pPr>
      <w:r>
        <w:rPr>
          <w:rFonts w:ascii="Times New Roman" w:hAnsi="Times New Roman" w:cs="Times New Roman"/>
        </w:rPr>
        <w:t xml:space="preserve">Dominique </w:t>
      </w:r>
      <w:proofErr w:type="spellStart"/>
      <w:r>
        <w:rPr>
          <w:rFonts w:ascii="Times New Roman" w:hAnsi="Times New Roman" w:cs="Times New Roman"/>
        </w:rPr>
        <w:t>Fougeyrollas-Schwebel</w:t>
      </w:r>
      <w:proofErr w:type="spellEnd"/>
      <w:r>
        <w:rPr>
          <w:rFonts w:ascii="Times New Roman" w:hAnsi="Times New Roman" w:cs="Times New Roman"/>
        </w:rPr>
        <w:t xml:space="preserve"> et Eleni </w:t>
      </w:r>
      <w:proofErr w:type="spellStart"/>
      <w:r>
        <w:rPr>
          <w:rFonts w:ascii="Times New Roman" w:hAnsi="Times New Roman" w:cs="Times New Roman"/>
        </w:rPr>
        <w:t>Varikas</w:t>
      </w:r>
      <w:proofErr w:type="spellEnd"/>
      <w:r>
        <w:rPr>
          <w:rFonts w:ascii="Times New Roman" w:hAnsi="Times New Roman" w:cs="Times New Roman"/>
        </w:rPr>
        <w:t xml:space="preserve">, </w:t>
      </w:r>
      <w:proofErr w:type="spellStart"/>
      <w:r>
        <w:rPr>
          <w:rFonts w:ascii="Times New Roman" w:hAnsi="Times New Roman" w:cs="Times New Roman"/>
        </w:rPr>
        <w:t>L’Harmattan</w:t>
      </w:r>
      <w:proofErr w:type="spellEnd"/>
      <w:r>
        <w:rPr>
          <w:rFonts w:ascii="Times New Roman" w:hAnsi="Times New Roman" w:cs="Times New Roman"/>
        </w:rPr>
        <w:t>, 2006, pp.197-</w:t>
      </w:r>
    </w:p>
    <w:p w14:paraId="12D0E513" w14:textId="77777777" w:rsidR="007B7E5D" w:rsidRDefault="00C22070" w:rsidP="000E53A8">
      <w:pPr>
        <w:autoSpaceDE w:val="0"/>
        <w:autoSpaceDN w:val="0"/>
        <w:adjustRightInd w:val="0"/>
        <w:jc w:val="both"/>
        <w:rPr>
          <w:rFonts w:ascii="Times New Roman" w:hAnsi="Times New Roman" w:cs="Times New Roman"/>
        </w:rPr>
      </w:pPr>
      <w:r>
        <w:rPr>
          <w:rFonts w:ascii="Times New Roman" w:hAnsi="Times New Roman" w:cs="Times New Roman"/>
        </w:rPr>
        <w:t>218.</w:t>
      </w:r>
    </w:p>
    <w:p w14:paraId="5C13F5A4" w14:textId="0A2D9C46" w:rsidR="00C22070" w:rsidRDefault="00C22070" w:rsidP="000E53A8">
      <w:pPr>
        <w:autoSpaceDE w:val="0"/>
        <w:autoSpaceDN w:val="0"/>
        <w:adjustRightInd w:val="0"/>
        <w:jc w:val="both"/>
        <w:rPr>
          <w:rFonts w:ascii="Times New Roman" w:hAnsi="Times New Roman" w:cs="Times New Roman"/>
        </w:rPr>
      </w:pPr>
      <w:r>
        <w:rPr>
          <w:rFonts w:ascii="Times New Roman" w:hAnsi="Times New Roman" w:cs="Times New Roman"/>
        </w:rPr>
        <w:t xml:space="preserve"> - « Trois regards de femmes poètes du Japon moderne sur la maternité »,</w:t>
      </w:r>
    </w:p>
    <w:p w14:paraId="04C37ED5" w14:textId="77777777" w:rsidR="00C22070" w:rsidRDefault="00C22070" w:rsidP="000E53A8">
      <w:pPr>
        <w:autoSpaceDE w:val="0"/>
        <w:autoSpaceDN w:val="0"/>
        <w:adjustRightInd w:val="0"/>
        <w:jc w:val="both"/>
        <w:rPr>
          <w:rFonts w:ascii="Times New Roman" w:hAnsi="Times New Roman" w:cs="Times New Roman"/>
        </w:rPr>
      </w:pPr>
      <w:r w:rsidRPr="00BE30F3">
        <w:rPr>
          <w:rFonts w:ascii="Times New Roman" w:hAnsi="Times New Roman" w:cs="Times New Roman"/>
          <w:i/>
          <w:iCs/>
        </w:rPr>
        <w:t>IRIS</w:t>
      </w:r>
      <w:r>
        <w:rPr>
          <w:rFonts w:ascii="Times New Roman" w:hAnsi="Times New Roman" w:cs="Times New Roman"/>
        </w:rPr>
        <w:t>, Centre de Recherche sur l’Imaginaire (CRI) de Grenoble, numéro intitulé</w:t>
      </w:r>
    </w:p>
    <w:p w14:paraId="5AE55438" w14:textId="77777777" w:rsidR="00C22070" w:rsidRDefault="00C22070" w:rsidP="000E53A8">
      <w:pPr>
        <w:autoSpaceDE w:val="0"/>
        <w:autoSpaceDN w:val="0"/>
        <w:adjustRightInd w:val="0"/>
        <w:jc w:val="both"/>
        <w:rPr>
          <w:rFonts w:ascii="Times New Roman" w:hAnsi="Times New Roman" w:cs="Times New Roman"/>
        </w:rPr>
      </w:pPr>
      <w:r>
        <w:rPr>
          <w:rFonts w:ascii="Times New Roman" w:hAnsi="Times New Roman" w:cs="Times New Roman"/>
        </w:rPr>
        <w:t>« Imaginaire et poétique de la femme au Japon », édité sous la direction de (et</w:t>
      </w:r>
    </w:p>
    <w:p w14:paraId="2ADCD3F1" w14:textId="77777777" w:rsidR="00C22070" w:rsidRDefault="00C22070" w:rsidP="000E53A8">
      <w:pPr>
        <w:autoSpaceDE w:val="0"/>
        <w:autoSpaceDN w:val="0"/>
        <w:adjustRightInd w:val="0"/>
        <w:jc w:val="both"/>
        <w:rPr>
          <w:rFonts w:ascii="Times New Roman" w:hAnsi="Times New Roman" w:cs="Times New Roman"/>
        </w:rPr>
      </w:pPr>
      <w:r>
        <w:rPr>
          <w:rFonts w:ascii="Times New Roman" w:hAnsi="Times New Roman" w:cs="Times New Roman"/>
        </w:rPr>
        <w:t>préfacé par) Jean-Pierre Giraud, article de 18 pages, 2008, pp. 75-93.</w:t>
      </w:r>
    </w:p>
    <w:p w14:paraId="74BB9818" w14:textId="52CBD01B" w:rsidR="00C22070" w:rsidRDefault="00C22070" w:rsidP="000E53A8">
      <w:pPr>
        <w:autoSpaceDE w:val="0"/>
        <w:autoSpaceDN w:val="0"/>
        <w:adjustRightInd w:val="0"/>
        <w:jc w:val="both"/>
        <w:rPr>
          <w:rFonts w:ascii="Times New Roman" w:hAnsi="Times New Roman" w:cs="Times New Roman"/>
        </w:rPr>
      </w:pPr>
      <w:r>
        <w:rPr>
          <w:rFonts w:ascii="Times New Roman" w:hAnsi="Times New Roman" w:cs="Times New Roman"/>
        </w:rPr>
        <w:t xml:space="preserve"> - « Le grand savoir des femmes (</w:t>
      </w:r>
      <w:proofErr w:type="spellStart"/>
      <w:r>
        <w:rPr>
          <w:rFonts w:ascii="Times New Roman" w:hAnsi="Times New Roman" w:cs="Times New Roman"/>
        </w:rPr>
        <w:t>Onna-daigaku</w:t>
      </w:r>
      <w:proofErr w:type="spellEnd"/>
      <w:r>
        <w:rPr>
          <w:rFonts w:ascii="Times New Roman" w:hAnsi="Times New Roman" w:cs="Times New Roman"/>
        </w:rPr>
        <w:t xml:space="preserve">) », dans la revue </w:t>
      </w:r>
      <w:r w:rsidRPr="00BE30F3">
        <w:rPr>
          <w:rFonts w:ascii="Times New Roman" w:hAnsi="Times New Roman" w:cs="Times New Roman"/>
          <w:i/>
          <w:iCs/>
        </w:rPr>
        <w:t>IRIS</w:t>
      </w:r>
      <w:r>
        <w:rPr>
          <w:rFonts w:ascii="Times New Roman" w:hAnsi="Times New Roman" w:cs="Times New Roman"/>
        </w:rPr>
        <w:t>,</w:t>
      </w:r>
    </w:p>
    <w:p w14:paraId="5BC6BEDD" w14:textId="77777777" w:rsidR="00C22070" w:rsidRDefault="00C22070" w:rsidP="000E53A8">
      <w:pPr>
        <w:autoSpaceDE w:val="0"/>
        <w:autoSpaceDN w:val="0"/>
        <w:adjustRightInd w:val="0"/>
        <w:jc w:val="both"/>
        <w:rPr>
          <w:rFonts w:ascii="Times New Roman" w:hAnsi="Times New Roman" w:cs="Times New Roman"/>
        </w:rPr>
      </w:pPr>
      <w:r>
        <w:rPr>
          <w:rFonts w:ascii="Times New Roman" w:hAnsi="Times New Roman" w:cs="Times New Roman"/>
        </w:rPr>
        <w:t>Centre de Recherche sur l’Imaginaire (CRI) de Grenoble, numéro intitulé</w:t>
      </w:r>
    </w:p>
    <w:p w14:paraId="7294FEB9" w14:textId="77777777" w:rsidR="00C22070" w:rsidRDefault="00C22070" w:rsidP="000E53A8">
      <w:pPr>
        <w:autoSpaceDE w:val="0"/>
        <w:autoSpaceDN w:val="0"/>
        <w:adjustRightInd w:val="0"/>
        <w:jc w:val="both"/>
        <w:rPr>
          <w:rFonts w:ascii="Times New Roman" w:hAnsi="Times New Roman" w:cs="Times New Roman"/>
        </w:rPr>
      </w:pPr>
      <w:r>
        <w:rPr>
          <w:rFonts w:ascii="Times New Roman" w:hAnsi="Times New Roman" w:cs="Times New Roman"/>
        </w:rPr>
        <w:t>« Imaginaire et poétique de la femme au Japon », édité sous la direction de (et</w:t>
      </w:r>
    </w:p>
    <w:p w14:paraId="58FCE243" w14:textId="77777777" w:rsidR="00C22070" w:rsidRDefault="00C22070" w:rsidP="000E53A8">
      <w:pPr>
        <w:autoSpaceDE w:val="0"/>
        <w:autoSpaceDN w:val="0"/>
        <w:adjustRightInd w:val="0"/>
        <w:jc w:val="both"/>
        <w:rPr>
          <w:rFonts w:ascii="Times New Roman" w:hAnsi="Times New Roman" w:cs="Times New Roman"/>
        </w:rPr>
      </w:pPr>
      <w:r>
        <w:rPr>
          <w:rFonts w:ascii="Times New Roman" w:hAnsi="Times New Roman" w:cs="Times New Roman"/>
        </w:rPr>
        <w:t>préfacé par) Jean-Pierre Giraud, traduction préfacée et annotée d’environ 15</w:t>
      </w:r>
    </w:p>
    <w:p w14:paraId="127A2E14" w14:textId="537EC146" w:rsidR="00C22070" w:rsidRDefault="00C22070" w:rsidP="000E53A8">
      <w:pPr>
        <w:jc w:val="both"/>
        <w:rPr>
          <w:rFonts w:ascii="Times New Roman" w:hAnsi="Times New Roman" w:cs="Times New Roman"/>
        </w:rPr>
      </w:pPr>
      <w:r>
        <w:rPr>
          <w:rFonts w:ascii="Times New Roman" w:hAnsi="Times New Roman" w:cs="Times New Roman"/>
        </w:rPr>
        <w:t>pages, 2008., pp.157-166.</w:t>
      </w:r>
    </w:p>
    <w:p w14:paraId="5EA6DF49" w14:textId="5EF50EEA" w:rsidR="00D03615" w:rsidRDefault="00D03615" w:rsidP="000E53A8">
      <w:pPr>
        <w:autoSpaceDE w:val="0"/>
        <w:autoSpaceDN w:val="0"/>
        <w:adjustRightInd w:val="0"/>
        <w:jc w:val="both"/>
        <w:rPr>
          <w:rFonts w:ascii="Times New Roman" w:hAnsi="Times New Roman" w:cs="Times New Roman"/>
        </w:rPr>
      </w:pPr>
      <w:r>
        <w:rPr>
          <w:rFonts w:ascii="Times New Roman" w:hAnsi="Times New Roman" w:cs="Times New Roman"/>
        </w:rPr>
        <w:t xml:space="preserve"> - « </w:t>
      </w:r>
      <w:proofErr w:type="spellStart"/>
      <w:r>
        <w:rPr>
          <w:rFonts w:ascii="Times New Roman" w:hAnsi="Times New Roman" w:cs="Times New Roman"/>
        </w:rPr>
        <w:t>Yosano</w:t>
      </w:r>
      <w:proofErr w:type="spellEnd"/>
      <w:r>
        <w:rPr>
          <w:rFonts w:ascii="Times New Roman" w:hAnsi="Times New Roman" w:cs="Times New Roman"/>
        </w:rPr>
        <w:t xml:space="preserve"> Akiko (1878-1942) : le séjour à Paris d’une Japonaise en 1912 »,</w:t>
      </w:r>
    </w:p>
    <w:p w14:paraId="42D0D8E6" w14:textId="77777777" w:rsidR="00D03615" w:rsidRDefault="00D03615" w:rsidP="000E53A8">
      <w:pPr>
        <w:autoSpaceDE w:val="0"/>
        <w:autoSpaceDN w:val="0"/>
        <w:adjustRightInd w:val="0"/>
        <w:jc w:val="both"/>
        <w:rPr>
          <w:rFonts w:ascii="Times New Roman" w:hAnsi="Times New Roman" w:cs="Times New Roman"/>
        </w:rPr>
      </w:pPr>
      <w:proofErr w:type="gramStart"/>
      <w:r>
        <w:rPr>
          <w:rFonts w:ascii="Times New Roman" w:hAnsi="Times New Roman" w:cs="Times New Roman"/>
        </w:rPr>
        <w:t>dans</w:t>
      </w:r>
      <w:proofErr w:type="gramEnd"/>
      <w:r>
        <w:rPr>
          <w:rFonts w:ascii="Times New Roman" w:hAnsi="Times New Roman" w:cs="Times New Roman"/>
        </w:rPr>
        <w:t xml:space="preserve"> la revue </w:t>
      </w:r>
      <w:r w:rsidRPr="00BE30F3">
        <w:rPr>
          <w:rFonts w:ascii="Times New Roman" w:hAnsi="Times New Roman" w:cs="Times New Roman"/>
          <w:i/>
          <w:iCs/>
        </w:rPr>
        <w:t>CLIO Histoire, femmes, société</w:t>
      </w:r>
      <w:r>
        <w:rPr>
          <w:rFonts w:ascii="Times New Roman" w:hAnsi="Times New Roman" w:cs="Times New Roman"/>
        </w:rPr>
        <w:t>, no28 intitulé « Voyageuses », sous</w:t>
      </w:r>
    </w:p>
    <w:p w14:paraId="611DC02D" w14:textId="77777777" w:rsidR="00D03615" w:rsidRDefault="00D03615" w:rsidP="000E53A8">
      <w:pPr>
        <w:autoSpaceDE w:val="0"/>
        <w:autoSpaceDN w:val="0"/>
        <w:adjustRightInd w:val="0"/>
        <w:jc w:val="both"/>
        <w:rPr>
          <w:rFonts w:ascii="Times New Roman" w:hAnsi="Times New Roman" w:cs="Times New Roman"/>
        </w:rPr>
      </w:pPr>
      <w:r>
        <w:rPr>
          <w:rFonts w:ascii="Times New Roman" w:hAnsi="Times New Roman" w:cs="Times New Roman"/>
        </w:rPr>
        <w:t xml:space="preserve">la direction de Françoise </w:t>
      </w:r>
      <w:proofErr w:type="spellStart"/>
      <w:r>
        <w:rPr>
          <w:rFonts w:ascii="Times New Roman" w:hAnsi="Times New Roman" w:cs="Times New Roman"/>
        </w:rPr>
        <w:t>Thébaud</w:t>
      </w:r>
      <w:proofErr w:type="spellEnd"/>
      <w:r>
        <w:rPr>
          <w:rFonts w:ascii="Times New Roman" w:hAnsi="Times New Roman" w:cs="Times New Roman"/>
        </w:rPr>
        <w:t xml:space="preserve"> et Rebecca </w:t>
      </w:r>
      <w:proofErr w:type="spellStart"/>
      <w:r>
        <w:rPr>
          <w:rFonts w:ascii="Times New Roman" w:hAnsi="Times New Roman" w:cs="Times New Roman"/>
        </w:rPr>
        <w:t>Roggers</w:t>
      </w:r>
      <w:proofErr w:type="spellEnd"/>
      <w:r>
        <w:rPr>
          <w:rFonts w:ascii="Times New Roman" w:hAnsi="Times New Roman" w:cs="Times New Roman"/>
        </w:rPr>
        <w:t>, automne 2008, pp.194-</w:t>
      </w:r>
    </w:p>
    <w:p w14:paraId="4D626945" w14:textId="77777777" w:rsidR="00D03615" w:rsidRDefault="00D03615" w:rsidP="000E53A8">
      <w:pPr>
        <w:autoSpaceDE w:val="0"/>
        <w:autoSpaceDN w:val="0"/>
        <w:adjustRightInd w:val="0"/>
        <w:jc w:val="both"/>
        <w:rPr>
          <w:rFonts w:ascii="Times New Roman" w:hAnsi="Times New Roman" w:cs="Times New Roman"/>
        </w:rPr>
      </w:pPr>
      <w:r>
        <w:rPr>
          <w:rFonts w:ascii="Times New Roman" w:hAnsi="Times New Roman" w:cs="Times New Roman"/>
        </w:rPr>
        <w:t>203.</w:t>
      </w:r>
    </w:p>
    <w:p w14:paraId="536D5D9F" w14:textId="755D9010" w:rsidR="00D03615" w:rsidRDefault="00D03615" w:rsidP="000E53A8">
      <w:pPr>
        <w:autoSpaceDE w:val="0"/>
        <w:autoSpaceDN w:val="0"/>
        <w:adjustRightInd w:val="0"/>
        <w:jc w:val="both"/>
        <w:rPr>
          <w:rFonts w:ascii="Times New Roman" w:hAnsi="Times New Roman" w:cs="Times New Roman"/>
        </w:rPr>
      </w:pPr>
      <w:r>
        <w:rPr>
          <w:rFonts w:ascii="Times New Roman" w:hAnsi="Times New Roman" w:cs="Times New Roman"/>
        </w:rPr>
        <w:lastRenderedPageBreak/>
        <w:t xml:space="preserve"> – « « D’une fabrique de caramels » : le roman prolétarien au féminin »,</w:t>
      </w:r>
    </w:p>
    <w:p w14:paraId="25AD89A2" w14:textId="0E539E5A" w:rsidR="00D03615" w:rsidRPr="00BE30F3" w:rsidRDefault="00D03615" w:rsidP="000E53A8">
      <w:pPr>
        <w:autoSpaceDE w:val="0"/>
        <w:autoSpaceDN w:val="0"/>
        <w:adjustRightInd w:val="0"/>
        <w:jc w:val="both"/>
        <w:rPr>
          <w:rFonts w:ascii="Times New Roman" w:hAnsi="Times New Roman" w:cs="Times New Roman"/>
          <w:i/>
          <w:iCs/>
        </w:rPr>
      </w:pPr>
      <w:proofErr w:type="gramStart"/>
      <w:r>
        <w:rPr>
          <w:rFonts w:ascii="Times New Roman" w:hAnsi="Times New Roman" w:cs="Times New Roman"/>
        </w:rPr>
        <w:t>première</w:t>
      </w:r>
      <w:proofErr w:type="gramEnd"/>
      <w:r>
        <w:rPr>
          <w:rFonts w:ascii="Times New Roman" w:hAnsi="Times New Roman" w:cs="Times New Roman"/>
        </w:rPr>
        <w:t xml:space="preserve"> page de la </w:t>
      </w:r>
      <w:r w:rsidR="00BE30F3" w:rsidRPr="00BE30F3">
        <w:rPr>
          <w:rFonts w:ascii="Times New Roman" w:hAnsi="Times New Roman" w:cs="Times New Roman"/>
          <w:i/>
          <w:iCs/>
        </w:rPr>
        <w:t>L</w:t>
      </w:r>
      <w:r w:rsidRPr="00BE30F3">
        <w:rPr>
          <w:rFonts w:ascii="Times New Roman" w:hAnsi="Times New Roman" w:cs="Times New Roman"/>
          <w:i/>
          <w:iCs/>
        </w:rPr>
        <w:t>ettre trimestrielle de la Bibliothèque de la Maison de la</w:t>
      </w:r>
    </w:p>
    <w:p w14:paraId="0D85E2C6" w14:textId="77777777" w:rsidR="00D03615" w:rsidRDefault="00D03615" w:rsidP="000E53A8">
      <w:pPr>
        <w:autoSpaceDE w:val="0"/>
        <w:autoSpaceDN w:val="0"/>
        <w:adjustRightInd w:val="0"/>
        <w:jc w:val="both"/>
        <w:rPr>
          <w:rFonts w:ascii="Times New Roman" w:hAnsi="Times New Roman" w:cs="Times New Roman"/>
        </w:rPr>
      </w:pPr>
      <w:r w:rsidRPr="00BE30F3">
        <w:rPr>
          <w:rFonts w:ascii="Times New Roman" w:hAnsi="Times New Roman" w:cs="Times New Roman"/>
          <w:i/>
          <w:iCs/>
        </w:rPr>
        <w:t>Culture du Japon</w:t>
      </w:r>
      <w:r>
        <w:rPr>
          <w:rFonts w:ascii="Times New Roman" w:hAnsi="Times New Roman" w:cs="Times New Roman"/>
        </w:rPr>
        <w:t>, hiver 2010.</w:t>
      </w:r>
    </w:p>
    <w:p w14:paraId="64596E04" w14:textId="7E2CF40E" w:rsidR="00D03615" w:rsidRDefault="00D03615" w:rsidP="000E53A8">
      <w:pPr>
        <w:autoSpaceDE w:val="0"/>
        <w:autoSpaceDN w:val="0"/>
        <w:adjustRightInd w:val="0"/>
        <w:jc w:val="both"/>
        <w:rPr>
          <w:rFonts w:ascii="Times New Roman" w:hAnsi="Times New Roman" w:cs="Times New Roman"/>
        </w:rPr>
      </w:pPr>
      <w:r>
        <w:rPr>
          <w:rFonts w:ascii="Times New Roman" w:hAnsi="Times New Roman" w:cs="Times New Roman"/>
        </w:rPr>
        <w:t xml:space="preserve"> – « Cheveux emmêlés ou la force de l’émerveillement », postface de</w:t>
      </w:r>
    </w:p>
    <w:p w14:paraId="55DE701C" w14:textId="77777777" w:rsidR="00D03615" w:rsidRPr="00BE30F3" w:rsidRDefault="00D03615" w:rsidP="000E53A8">
      <w:pPr>
        <w:autoSpaceDE w:val="0"/>
        <w:autoSpaceDN w:val="0"/>
        <w:adjustRightInd w:val="0"/>
        <w:jc w:val="both"/>
        <w:rPr>
          <w:rFonts w:ascii="Times New Roman" w:hAnsi="Times New Roman" w:cs="Times New Roman"/>
          <w:i/>
          <w:iCs/>
        </w:rPr>
      </w:pPr>
      <w:r w:rsidRPr="00BE30F3">
        <w:rPr>
          <w:rFonts w:ascii="Times New Roman" w:hAnsi="Times New Roman" w:cs="Times New Roman"/>
          <w:i/>
          <w:iCs/>
        </w:rPr>
        <w:t xml:space="preserve">Cheveux emmêlés, </w:t>
      </w:r>
      <w:proofErr w:type="spellStart"/>
      <w:r w:rsidRPr="00BE30F3">
        <w:rPr>
          <w:rFonts w:ascii="Times New Roman" w:hAnsi="Times New Roman" w:cs="Times New Roman"/>
          <w:i/>
          <w:iCs/>
        </w:rPr>
        <w:t>Yosano</w:t>
      </w:r>
      <w:proofErr w:type="spellEnd"/>
      <w:r w:rsidRPr="00BE30F3">
        <w:rPr>
          <w:rFonts w:ascii="Times New Roman" w:hAnsi="Times New Roman" w:cs="Times New Roman"/>
          <w:i/>
          <w:iCs/>
        </w:rPr>
        <w:t xml:space="preserve"> Akiko, poèmes traduits et présentés par Claire</w:t>
      </w:r>
    </w:p>
    <w:p w14:paraId="517FC826" w14:textId="77777777" w:rsidR="00D03615" w:rsidRDefault="00D03615" w:rsidP="000E53A8">
      <w:pPr>
        <w:autoSpaceDE w:val="0"/>
        <w:autoSpaceDN w:val="0"/>
        <w:adjustRightInd w:val="0"/>
        <w:jc w:val="both"/>
        <w:rPr>
          <w:rFonts w:ascii="Times New Roman" w:hAnsi="Times New Roman" w:cs="Times New Roman"/>
        </w:rPr>
      </w:pPr>
      <w:proofErr w:type="spellStart"/>
      <w:r w:rsidRPr="00BE30F3">
        <w:rPr>
          <w:rFonts w:ascii="Times New Roman" w:hAnsi="Times New Roman" w:cs="Times New Roman"/>
          <w:i/>
          <w:iCs/>
        </w:rPr>
        <w:t>Dodane</w:t>
      </w:r>
      <w:proofErr w:type="spellEnd"/>
      <w:r>
        <w:rPr>
          <w:rFonts w:ascii="Times New Roman" w:hAnsi="Times New Roman" w:cs="Times New Roman"/>
        </w:rPr>
        <w:t>, Les Belles Lettres, 2010, pp.157-176.</w:t>
      </w:r>
    </w:p>
    <w:p w14:paraId="2E2E3BD0" w14:textId="0AE7A230" w:rsidR="00D03615" w:rsidRDefault="00D03615" w:rsidP="000E53A8">
      <w:pPr>
        <w:autoSpaceDE w:val="0"/>
        <w:autoSpaceDN w:val="0"/>
        <w:adjustRightInd w:val="0"/>
        <w:jc w:val="both"/>
        <w:rPr>
          <w:rFonts w:ascii="Times New Roman" w:hAnsi="Times New Roman" w:cs="Times New Roman"/>
        </w:rPr>
      </w:pPr>
      <w:r>
        <w:rPr>
          <w:rFonts w:ascii="Times New Roman" w:hAnsi="Times New Roman" w:cs="Times New Roman"/>
        </w:rPr>
        <w:t xml:space="preserve"> - « La relation amoureuse à l’épreuve du changement dans le Recueil de</w:t>
      </w:r>
    </w:p>
    <w:p w14:paraId="3EB96484" w14:textId="77777777" w:rsidR="00D03615" w:rsidRPr="00BE30F3" w:rsidRDefault="00D03615" w:rsidP="000E53A8">
      <w:pPr>
        <w:autoSpaceDE w:val="0"/>
        <w:autoSpaceDN w:val="0"/>
        <w:adjustRightInd w:val="0"/>
        <w:jc w:val="both"/>
        <w:rPr>
          <w:rFonts w:ascii="Times New Roman" w:hAnsi="Times New Roman" w:cs="Times New Roman"/>
          <w:i/>
          <w:iCs/>
        </w:rPr>
      </w:pPr>
      <w:proofErr w:type="gramStart"/>
      <w:r>
        <w:rPr>
          <w:rFonts w:ascii="Times New Roman" w:hAnsi="Times New Roman" w:cs="Times New Roman"/>
        </w:rPr>
        <w:t>poèmes</w:t>
      </w:r>
      <w:proofErr w:type="gramEnd"/>
      <w:r>
        <w:rPr>
          <w:rFonts w:ascii="Times New Roman" w:hAnsi="Times New Roman" w:cs="Times New Roman"/>
        </w:rPr>
        <w:t xml:space="preserve"> sur la « modernisation » de Meiji (Meiji </w:t>
      </w:r>
      <w:proofErr w:type="spellStart"/>
      <w:r>
        <w:rPr>
          <w:rFonts w:ascii="Times New Roman" w:hAnsi="Times New Roman" w:cs="Times New Roman"/>
        </w:rPr>
        <w:t>kaika</w:t>
      </w:r>
      <w:proofErr w:type="spellEnd"/>
      <w:r>
        <w:rPr>
          <w:rFonts w:ascii="Times New Roman" w:hAnsi="Times New Roman" w:cs="Times New Roman"/>
        </w:rPr>
        <w:t xml:space="preserve"> waka-</w:t>
      </w:r>
      <w:proofErr w:type="spellStart"/>
      <w:r>
        <w:rPr>
          <w:rFonts w:ascii="Times New Roman" w:hAnsi="Times New Roman" w:cs="Times New Roman"/>
        </w:rPr>
        <w:t>shû</w:t>
      </w:r>
      <w:proofErr w:type="spellEnd"/>
      <w:r>
        <w:rPr>
          <w:rFonts w:ascii="Times New Roman" w:hAnsi="Times New Roman" w:cs="Times New Roman"/>
        </w:rPr>
        <w:t xml:space="preserve">, 1880) », in </w:t>
      </w:r>
      <w:r w:rsidRPr="00BE30F3">
        <w:rPr>
          <w:rFonts w:ascii="Times New Roman" w:hAnsi="Times New Roman" w:cs="Times New Roman"/>
          <w:i/>
          <w:iCs/>
        </w:rPr>
        <w:t>Japon</w:t>
      </w:r>
    </w:p>
    <w:p w14:paraId="69520081" w14:textId="77777777" w:rsidR="00D03615" w:rsidRDefault="00D03615" w:rsidP="000E53A8">
      <w:pPr>
        <w:autoSpaceDE w:val="0"/>
        <w:autoSpaceDN w:val="0"/>
        <w:adjustRightInd w:val="0"/>
        <w:jc w:val="both"/>
        <w:rPr>
          <w:rFonts w:ascii="Times New Roman" w:hAnsi="Times New Roman" w:cs="Times New Roman"/>
        </w:rPr>
      </w:pPr>
      <w:r w:rsidRPr="00BE30F3">
        <w:rPr>
          <w:rFonts w:ascii="Times New Roman" w:hAnsi="Times New Roman" w:cs="Times New Roman"/>
          <w:i/>
          <w:iCs/>
        </w:rPr>
        <w:t xml:space="preserve">Pluriel 8, actes du Huitième colloque de la Société Française des </w:t>
      </w:r>
      <w:proofErr w:type="spellStart"/>
      <w:r w:rsidRPr="00BE30F3">
        <w:rPr>
          <w:rFonts w:ascii="Times New Roman" w:hAnsi="Times New Roman" w:cs="Times New Roman"/>
          <w:i/>
          <w:iCs/>
        </w:rPr>
        <w:t>Etudes</w:t>
      </w:r>
      <w:proofErr w:type="spellEnd"/>
      <w:r w:rsidRPr="00BE30F3">
        <w:rPr>
          <w:rFonts w:ascii="Times New Roman" w:hAnsi="Times New Roman" w:cs="Times New Roman"/>
          <w:i/>
          <w:iCs/>
        </w:rPr>
        <w:t xml:space="preserve"> Japonaises</w:t>
      </w:r>
      <w:r>
        <w:rPr>
          <w:rFonts w:ascii="Times New Roman" w:hAnsi="Times New Roman" w:cs="Times New Roman"/>
        </w:rPr>
        <w:t>, sous</w:t>
      </w:r>
    </w:p>
    <w:p w14:paraId="09EA4BEE" w14:textId="77777777" w:rsidR="00D03615" w:rsidRDefault="00D03615" w:rsidP="000E53A8">
      <w:pPr>
        <w:autoSpaceDE w:val="0"/>
        <w:autoSpaceDN w:val="0"/>
        <w:adjustRightInd w:val="0"/>
        <w:jc w:val="both"/>
        <w:rPr>
          <w:rFonts w:ascii="Times New Roman" w:hAnsi="Times New Roman" w:cs="Times New Roman"/>
        </w:rPr>
      </w:pPr>
      <w:r>
        <w:rPr>
          <w:rFonts w:ascii="Times New Roman" w:hAnsi="Times New Roman" w:cs="Times New Roman"/>
        </w:rPr>
        <w:t xml:space="preserve">la direction de Daniel Struve, Philippe </w:t>
      </w:r>
      <w:proofErr w:type="spellStart"/>
      <w:r>
        <w:rPr>
          <w:rFonts w:ascii="Times New Roman" w:hAnsi="Times New Roman" w:cs="Times New Roman"/>
        </w:rPr>
        <w:t>Picquier</w:t>
      </w:r>
      <w:proofErr w:type="spellEnd"/>
      <w:r>
        <w:rPr>
          <w:rFonts w:ascii="Times New Roman" w:hAnsi="Times New Roman" w:cs="Times New Roman"/>
        </w:rPr>
        <w:t>, 2011, pp.167-175.</w:t>
      </w:r>
    </w:p>
    <w:p w14:paraId="7C6F8E9F" w14:textId="5DD7C891" w:rsidR="00D03615" w:rsidRDefault="007B7E5D" w:rsidP="000E53A8">
      <w:pPr>
        <w:autoSpaceDE w:val="0"/>
        <w:autoSpaceDN w:val="0"/>
        <w:adjustRightInd w:val="0"/>
        <w:jc w:val="both"/>
        <w:rPr>
          <w:rFonts w:ascii="Times New Roman" w:hAnsi="Times New Roman" w:cs="Times New Roman"/>
        </w:rPr>
      </w:pPr>
      <w:r>
        <w:rPr>
          <w:rFonts w:ascii="Times New Roman" w:hAnsi="Times New Roman" w:cs="Times New Roman"/>
        </w:rPr>
        <w:t xml:space="preserve">- </w:t>
      </w:r>
      <w:r w:rsidR="00D03615">
        <w:rPr>
          <w:rFonts w:ascii="Times New Roman" w:hAnsi="Times New Roman" w:cs="Times New Roman"/>
        </w:rPr>
        <w:t>« Femmes écrivains des années 1910 : amour, féminisme et indépendance »,</w:t>
      </w:r>
    </w:p>
    <w:p w14:paraId="5EBF6D8F" w14:textId="77777777" w:rsidR="00D03615" w:rsidRDefault="00D03615" w:rsidP="000E53A8">
      <w:pPr>
        <w:autoSpaceDE w:val="0"/>
        <w:autoSpaceDN w:val="0"/>
        <w:adjustRightInd w:val="0"/>
        <w:jc w:val="both"/>
        <w:rPr>
          <w:rFonts w:ascii="Times New Roman" w:hAnsi="Times New Roman" w:cs="Times New Roman"/>
        </w:rPr>
      </w:pPr>
      <w:proofErr w:type="gramStart"/>
      <w:r>
        <w:rPr>
          <w:rFonts w:ascii="Times New Roman" w:hAnsi="Times New Roman" w:cs="Times New Roman"/>
        </w:rPr>
        <w:t>in</w:t>
      </w:r>
      <w:proofErr w:type="gramEnd"/>
      <w:r>
        <w:rPr>
          <w:rFonts w:ascii="Times New Roman" w:hAnsi="Times New Roman" w:cs="Times New Roman"/>
        </w:rPr>
        <w:t xml:space="preserve"> </w:t>
      </w:r>
      <w:proofErr w:type="spellStart"/>
      <w:r>
        <w:rPr>
          <w:rFonts w:ascii="Times New Roman" w:hAnsi="Times New Roman" w:cs="Times New Roman"/>
        </w:rPr>
        <w:t>Makiko</w:t>
      </w:r>
      <w:proofErr w:type="spellEnd"/>
      <w:r>
        <w:rPr>
          <w:rFonts w:ascii="Times New Roman" w:hAnsi="Times New Roman" w:cs="Times New Roman"/>
        </w:rPr>
        <w:t xml:space="preserve"> </w:t>
      </w:r>
      <w:proofErr w:type="spellStart"/>
      <w:r>
        <w:rPr>
          <w:rFonts w:ascii="Times New Roman" w:hAnsi="Times New Roman" w:cs="Times New Roman"/>
        </w:rPr>
        <w:t>Andro</w:t>
      </w:r>
      <w:proofErr w:type="spellEnd"/>
      <w:r>
        <w:rPr>
          <w:rFonts w:ascii="Times New Roman" w:hAnsi="Times New Roman" w:cs="Times New Roman"/>
        </w:rPr>
        <w:t xml:space="preserve">-Ueda et Jean-Michel </w:t>
      </w:r>
      <w:proofErr w:type="spellStart"/>
      <w:r>
        <w:rPr>
          <w:rFonts w:ascii="Times New Roman" w:hAnsi="Times New Roman" w:cs="Times New Roman"/>
        </w:rPr>
        <w:t>Butel</w:t>
      </w:r>
      <w:proofErr w:type="spellEnd"/>
      <w:r>
        <w:rPr>
          <w:rFonts w:ascii="Times New Roman" w:hAnsi="Times New Roman" w:cs="Times New Roman"/>
        </w:rPr>
        <w:t xml:space="preserve"> (</w:t>
      </w:r>
      <w:proofErr w:type="spellStart"/>
      <w:r>
        <w:rPr>
          <w:rFonts w:ascii="Times New Roman" w:hAnsi="Times New Roman" w:cs="Times New Roman"/>
        </w:rPr>
        <w:t>dir</w:t>
      </w:r>
      <w:proofErr w:type="spellEnd"/>
      <w:r>
        <w:rPr>
          <w:rFonts w:ascii="Times New Roman" w:hAnsi="Times New Roman" w:cs="Times New Roman"/>
        </w:rPr>
        <w:t xml:space="preserve">.), </w:t>
      </w:r>
      <w:r w:rsidRPr="00BE30F3">
        <w:rPr>
          <w:rFonts w:ascii="Times New Roman" w:hAnsi="Times New Roman" w:cs="Times New Roman"/>
          <w:i/>
          <w:iCs/>
        </w:rPr>
        <w:t>Japon pluriel 9</w:t>
      </w:r>
      <w:r>
        <w:rPr>
          <w:rFonts w:ascii="Times New Roman" w:hAnsi="Times New Roman" w:cs="Times New Roman"/>
        </w:rPr>
        <w:t>, Histoires</w:t>
      </w:r>
    </w:p>
    <w:p w14:paraId="70DAF444" w14:textId="77777777" w:rsidR="00D03615" w:rsidRDefault="00D03615" w:rsidP="000E53A8">
      <w:pPr>
        <w:autoSpaceDE w:val="0"/>
        <w:autoSpaceDN w:val="0"/>
        <w:adjustRightInd w:val="0"/>
        <w:jc w:val="both"/>
        <w:rPr>
          <w:rFonts w:ascii="Times New Roman" w:hAnsi="Times New Roman" w:cs="Times New Roman"/>
        </w:rPr>
      </w:pPr>
      <w:r>
        <w:rPr>
          <w:rFonts w:ascii="Times New Roman" w:hAnsi="Times New Roman" w:cs="Times New Roman"/>
        </w:rPr>
        <w:t>d'amour : quelques modalités de relation à l'autre au Japon, Actes du neuvième colloque</w:t>
      </w:r>
    </w:p>
    <w:p w14:paraId="1AD9D56F" w14:textId="77777777" w:rsidR="00D03615" w:rsidRDefault="00D03615" w:rsidP="000E53A8">
      <w:pPr>
        <w:autoSpaceDE w:val="0"/>
        <w:autoSpaceDN w:val="0"/>
        <w:adjustRightInd w:val="0"/>
        <w:jc w:val="both"/>
        <w:rPr>
          <w:rFonts w:ascii="Times New Roman" w:hAnsi="Times New Roman" w:cs="Times New Roman"/>
        </w:rPr>
      </w:pPr>
      <w:r>
        <w:rPr>
          <w:rFonts w:ascii="Times New Roman" w:hAnsi="Times New Roman" w:cs="Times New Roman"/>
        </w:rPr>
        <w:t xml:space="preserve">de la Société française des études japonaises, Arles, </w:t>
      </w:r>
      <w:proofErr w:type="spellStart"/>
      <w:r>
        <w:rPr>
          <w:rFonts w:ascii="Times New Roman" w:hAnsi="Times New Roman" w:cs="Times New Roman"/>
        </w:rPr>
        <w:t>Editions</w:t>
      </w:r>
      <w:proofErr w:type="spellEnd"/>
      <w:r>
        <w:rPr>
          <w:rFonts w:ascii="Times New Roman" w:hAnsi="Times New Roman" w:cs="Times New Roman"/>
        </w:rPr>
        <w:t xml:space="preserve"> Philippe </w:t>
      </w:r>
      <w:proofErr w:type="spellStart"/>
      <w:r>
        <w:rPr>
          <w:rFonts w:ascii="Times New Roman" w:hAnsi="Times New Roman" w:cs="Times New Roman"/>
        </w:rPr>
        <w:t>Picquier</w:t>
      </w:r>
      <w:proofErr w:type="spellEnd"/>
      <w:r>
        <w:rPr>
          <w:rFonts w:ascii="Times New Roman" w:hAnsi="Times New Roman" w:cs="Times New Roman"/>
        </w:rPr>
        <w:t>, 2013,</w:t>
      </w:r>
    </w:p>
    <w:p w14:paraId="31DDB933" w14:textId="77777777" w:rsidR="00D03615" w:rsidRDefault="00D03615" w:rsidP="000E53A8">
      <w:pPr>
        <w:autoSpaceDE w:val="0"/>
        <w:autoSpaceDN w:val="0"/>
        <w:adjustRightInd w:val="0"/>
        <w:jc w:val="both"/>
        <w:rPr>
          <w:rFonts w:ascii="Times New Roman" w:hAnsi="Times New Roman" w:cs="Times New Roman"/>
        </w:rPr>
      </w:pPr>
      <w:r>
        <w:rPr>
          <w:rFonts w:ascii="Times New Roman" w:hAnsi="Times New Roman" w:cs="Times New Roman"/>
        </w:rPr>
        <w:t>p. 137-144.</w:t>
      </w:r>
    </w:p>
    <w:p w14:paraId="2216A402" w14:textId="70FD61BC" w:rsidR="00D03615" w:rsidRDefault="007B7E5D" w:rsidP="000E53A8">
      <w:pPr>
        <w:autoSpaceDE w:val="0"/>
        <w:autoSpaceDN w:val="0"/>
        <w:adjustRightInd w:val="0"/>
        <w:jc w:val="both"/>
        <w:rPr>
          <w:rFonts w:ascii="Times New Roman" w:hAnsi="Times New Roman" w:cs="Times New Roman"/>
        </w:rPr>
      </w:pPr>
      <w:r>
        <w:rPr>
          <w:rFonts w:ascii="Times New Roman" w:hAnsi="Times New Roman" w:cs="Times New Roman"/>
        </w:rPr>
        <w:t>-</w:t>
      </w:r>
      <w:r w:rsidR="00D03615">
        <w:rPr>
          <w:rFonts w:ascii="Times New Roman" w:hAnsi="Times New Roman" w:cs="Times New Roman"/>
        </w:rPr>
        <w:t xml:space="preserve"> « L’arme de la colère : de quelques femmes écrivains du Japon moderne », in</w:t>
      </w:r>
    </w:p>
    <w:p w14:paraId="599EA955" w14:textId="77777777" w:rsidR="00D03615" w:rsidRDefault="00D03615" w:rsidP="000E53A8">
      <w:pPr>
        <w:autoSpaceDE w:val="0"/>
        <w:autoSpaceDN w:val="0"/>
        <w:adjustRightInd w:val="0"/>
        <w:jc w:val="both"/>
        <w:rPr>
          <w:rFonts w:ascii="Times New Roman" w:hAnsi="Times New Roman" w:cs="Times New Roman"/>
        </w:rPr>
      </w:pPr>
      <w:r w:rsidRPr="007B7E5D">
        <w:rPr>
          <w:rFonts w:ascii="Times New Roman" w:hAnsi="Times New Roman" w:cs="Times New Roman"/>
          <w:i/>
          <w:iCs/>
        </w:rPr>
        <w:t>Genre et tradition(s) : regards sur l’Autre et Soi au XXème siècle</w:t>
      </w:r>
      <w:r>
        <w:rPr>
          <w:rFonts w:ascii="Times New Roman" w:hAnsi="Times New Roman" w:cs="Times New Roman"/>
        </w:rPr>
        <w:t>, sous la direction</w:t>
      </w:r>
    </w:p>
    <w:p w14:paraId="40C98E1F" w14:textId="3A32AEDA" w:rsidR="00D03615" w:rsidRDefault="00D03615" w:rsidP="000E53A8">
      <w:pPr>
        <w:jc w:val="both"/>
        <w:rPr>
          <w:rFonts w:ascii="Times New Roman" w:hAnsi="Times New Roman" w:cs="Times New Roman"/>
        </w:rPr>
      </w:pPr>
      <w:proofErr w:type="gramStart"/>
      <w:r>
        <w:rPr>
          <w:rFonts w:ascii="Times New Roman" w:hAnsi="Times New Roman" w:cs="Times New Roman"/>
        </w:rPr>
        <w:t>de</w:t>
      </w:r>
      <w:proofErr w:type="gramEnd"/>
      <w:r>
        <w:rPr>
          <w:rFonts w:ascii="Times New Roman" w:hAnsi="Times New Roman" w:cs="Times New Roman"/>
        </w:rPr>
        <w:t xml:space="preserve"> Claire </w:t>
      </w:r>
      <w:proofErr w:type="spellStart"/>
      <w:r>
        <w:rPr>
          <w:rFonts w:ascii="Times New Roman" w:hAnsi="Times New Roman" w:cs="Times New Roman"/>
        </w:rPr>
        <w:t>Dodane</w:t>
      </w:r>
      <w:proofErr w:type="spellEnd"/>
      <w:r>
        <w:rPr>
          <w:rFonts w:ascii="Times New Roman" w:hAnsi="Times New Roman" w:cs="Times New Roman"/>
        </w:rPr>
        <w:t xml:space="preserve"> et Jacqueline Estran, éditions </w:t>
      </w:r>
      <w:proofErr w:type="spellStart"/>
      <w:r>
        <w:rPr>
          <w:rFonts w:ascii="Times New Roman" w:hAnsi="Times New Roman" w:cs="Times New Roman"/>
        </w:rPr>
        <w:t>L’Harmattan</w:t>
      </w:r>
      <w:proofErr w:type="spellEnd"/>
      <w:r>
        <w:rPr>
          <w:rFonts w:ascii="Times New Roman" w:hAnsi="Times New Roman" w:cs="Times New Roman"/>
        </w:rPr>
        <w:t>, juin 2019.</w:t>
      </w:r>
    </w:p>
    <w:p w14:paraId="456AA96D" w14:textId="27F29856" w:rsidR="00576921" w:rsidRDefault="00576921" w:rsidP="000E53A8">
      <w:pPr>
        <w:jc w:val="both"/>
        <w:rPr>
          <w:rFonts w:ascii="Times New Roman" w:hAnsi="Times New Roman" w:cs="Times New Roman"/>
        </w:rPr>
      </w:pPr>
    </w:p>
    <w:p w14:paraId="20BF4B21" w14:textId="0C131B8D" w:rsidR="00576921" w:rsidRPr="00576921" w:rsidRDefault="00576921" w:rsidP="00576921">
      <w:pPr>
        <w:jc w:val="both"/>
        <w:rPr>
          <w:rFonts w:ascii="Times" w:hAnsi="Times"/>
          <w:b/>
        </w:rPr>
      </w:pPr>
      <w:r w:rsidRPr="00576921">
        <w:rPr>
          <w:rFonts w:ascii="Times" w:hAnsi="Times"/>
          <w:b/>
        </w:rPr>
        <w:t>Participation à des colloques</w:t>
      </w:r>
    </w:p>
    <w:p w14:paraId="65B1EC54" w14:textId="77777777" w:rsidR="00576921" w:rsidRPr="00576921" w:rsidRDefault="00576921" w:rsidP="00576921">
      <w:pPr>
        <w:jc w:val="both"/>
        <w:rPr>
          <w:rFonts w:ascii="Times" w:hAnsi="Times"/>
        </w:rPr>
      </w:pPr>
    </w:p>
    <w:p w14:paraId="75C44D52" w14:textId="77777777" w:rsidR="00576921" w:rsidRPr="00576921" w:rsidRDefault="00576921" w:rsidP="00576921">
      <w:pPr>
        <w:jc w:val="both"/>
        <w:rPr>
          <w:rFonts w:ascii="Times" w:hAnsi="Times"/>
        </w:rPr>
      </w:pPr>
      <w:r w:rsidRPr="00576921">
        <w:rPr>
          <w:rFonts w:ascii="Times" w:hAnsi="Times"/>
        </w:rPr>
        <w:tab/>
        <w:t>Août 1997 : participation au colloque international de l’</w:t>
      </w:r>
      <w:proofErr w:type="spellStart"/>
      <w:r w:rsidRPr="00576921">
        <w:rPr>
          <w:rFonts w:ascii="Times" w:hAnsi="Times"/>
        </w:rPr>
        <w:t>European</w:t>
      </w:r>
      <w:proofErr w:type="spellEnd"/>
      <w:r w:rsidRPr="00576921">
        <w:rPr>
          <w:rFonts w:ascii="Times" w:hAnsi="Times"/>
        </w:rPr>
        <w:t xml:space="preserve"> Association for </w:t>
      </w:r>
      <w:proofErr w:type="spellStart"/>
      <w:r w:rsidRPr="00576921">
        <w:rPr>
          <w:rFonts w:ascii="Times" w:hAnsi="Times"/>
        </w:rPr>
        <w:t>Japanese</w:t>
      </w:r>
      <w:proofErr w:type="spellEnd"/>
      <w:r w:rsidRPr="00576921">
        <w:rPr>
          <w:rFonts w:ascii="Times" w:hAnsi="Times"/>
        </w:rPr>
        <w:t xml:space="preserve"> </w:t>
      </w:r>
      <w:proofErr w:type="spellStart"/>
      <w:r w:rsidRPr="00576921">
        <w:rPr>
          <w:rFonts w:ascii="Times" w:hAnsi="Times"/>
        </w:rPr>
        <w:t>Studies</w:t>
      </w:r>
      <w:proofErr w:type="spellEnd"/>
      <w:r w:rsidRPr="00576921">
        <w:rPr>
          <w:rFonts w:ascii="Times" w:hAnsi="Times"/>
        </w:rPr>
        <w:t xml:space="preserve"> (EAJS), qui s’est tenu à Budapest (Hongrie). Titre de ma communication : « The 1918 « </w:t>
      </w:r>
      <w:proofErr w:type="spellStart"/>
      <w:r w:rsidRPr="00576921">
        <w:rPr>
          <w:rFonts w:ascii="Times" w:hAnsi="Times"/>
        </w:rPr>
        <w:t>Debate</w:t>
      </w:r>
      <w:proofErr w:type="spellEnd"/>
      <w:r w:rsidRPr="00576921">
        <w:rPr>
          <w:rFonts w:ascii="Times" w:hAnsi="Times"/>
        </w:rPr>
        <w:t xml:space="preserve"> on the Protection of </w:t>
      </w:r>
      <w:proofErr w:type="spellStart"/>
      <w:r w:rsidRPr="00576921">
        <w:rPr>
          <w:rFonts w:ascii="Times" w:hAnsi="Times"/>
        </w:rPr>
        <w:t>Motherhood</w:t>
      </w:r>
      <w:proofErr w:type="spellEnd"/>
      <w:r w:rsidRPr="00576921">
        <w:rPr>
          <w:rFonts w:ascii="Times" w:hAnsi="Times"/>
        </w:rPr>
        <w:t> » (</w:t>
      </w:r>
      <w:proofErr w:type="spellStart"/>
      <w:r w:rsidRPr="00576921">
        <w:rPr>
          <w:rFonts w:ascii="Times" w:hAnsi="Times"/>
        </w:rPr>
        <w:t>Bosei</w:t>
      </w:r>
      <w:proofErr w:type="spellEnd"/>
      <w:r w:rsidRPr="00576921">
        <w:rPr>
          <w:rFonts w:ascii="Times" w:hAnsi="Times"/>
        </w:rPr>
        <w:t xml:space="preserve"> </w:t>
      </w:r>
      <w:proofErr w:type="spellStart"/>
      <w:r w:rsidRPr="00576921">
        <w:rPr>
          <w:rFonts w:ascii="Times" w:hAnsi="Times"/>
        </w:rPr>
        <w:t>hogo</w:t>
      </w:r>
      <w:proofErr w:type="spellEnd"/>
      <w:r w:rsidRPr="00576921">
        <w:rPr>
          <w:rFonts w:ascii="Times" w:hAnsi="Times"/>
        </w:rPr>
        <w:t xml:space="preserve"> </w:t>
      </w:r>
      <w:proofErr w:type="spellStart"/>
      <w:r w:rsidRPr="00576921">
        <w:rPr>
          <w:rFonts w:ascii="Times" w:hAnsi="Times"/>
        </w:rPr>
        <w:t>ronsô</w:t>
      </w:r>
      <w:proofErr w:type="spellEnd"/>
      <w:r w:rsidRPr="00576921">
        <w:rPr>
          <w:rFonts w:ascii="Times" w:hAnsi="Times"/>
        </w:rPr>
        <w:t xml:space="preserve">) : </w:t>
      </w:r>
      <w:proofErr w:type="spellStart"/>
      <w:r w:rsidRPr="00576921">
        <w:rPr>
          <w:rFonts w:ascii="Times" w:hAnsi="Times"/>
        </w:rPr>
        <w:t>Literature</w:t>
      </w:r>
      <w:proofErr w:type="spellEnd"/>
      <w:r w:rsidRPr="00576921">
        <w:rPr>
          <w:rFonts w:ascii="Times" w:hAnsi="Times"/>
        </w:rPr>
        <w:t xml:space="preserve">, </w:t>
      </w:r>
      <w:proofErr w:type="spellStart"/>
      <w:r w:rsidRPr="00576921">
        <w:rPr>
          <w:rFonts w:ascii="Times" w:hAnsi="Times"/>
        </w:rPr>
        <w:t>Journalism</w:t>
      </w:r>
      <w:proofErr w:type="spellEnd"/>
      <w:r w:rsidRPr="00576921">
        <w:rPr>
          <w:rFonts w:ascii="Times" w:hAnsi="Times"/>
        </w:rPr>
        <w:t xml:space="preserve">, </w:t>
      </w:r>
      <w:proofErr w:type="spellStart"/>
      <w:r w:rsidRPr="00576921">
        <w:rPr>
          <w:rFonts w:ascii="Times" w:hAnsi="Times"/>
        </w:rPr>
        <w:t>Autobiography</w:t>
      </w:r>
      <w:proofErr w:type="spellEnd"/>
      <w:r w:rsidRPr="00576921">
        <w:rPr>
          <w:rFonts w:ascii="Times" w:hAnsi="Times"/>
        </w:rPr>
        <w:t> ».</w:t>
      </w:r>
    </w:p>
    <w:p w14:paraId="06D737D5" w14:textId="77777777" w:rsidR="00576921" w:rsidRPr="00576921" w:rsidRDefault="00576921" w:rsidP="00576921">
      <w:pPr>
        <w:ind w:firstLine="708"/>
        <w:jc w:val="both"/>
        <w:rPr>
          <w:rFonts w:ascii="Times" w:hAnsi="Times"/>
        </w:rPr>
      </w:pPr>
      <w:r w:rsidRPr="00576921">
        <w:rPr>
          <w:rFonts w:ascii="Times" w:hAnsi="Times"/>
        </w:rPr>
        <w:t>Novembre 1997 : dans le cadre de l’Année du Japon en France, conférence grand public organisée à l’Université Lyon 3. Titre de ma présentation : « </w:t>
      </w:r>
      <w:proofErr w:type="spellStart"/>
      <w:r w:rsidRPr="00576921">
        <w:rPr>
          <w:rFonts w:ascii="Times" w:hAnsi="Times"/>
        </w:rPr>
        <w:t>Yosano</w:t>
      </w:r>
      <w:proofErr w:type="spellEnd"/>
      <w:r w:rsidRPr="00576921">
        <w:rPr>
          <w:rFonts w:ascii="Times" w:hAnsi="Times"/>
        </w:rPr>
        <w:t xml:space="preserve"> Akiko (1878-1942) : l’engagement d’une femme poète », suivie d’une table ronde sur les femmes japonaises.</w:t>
      </w:r>
    </w:p>
    <w:p w14:paraId="09858F5E" w14:textId="77777777" w:rsidR="00576921" w:rsidRPr="00576921" w:rsidRDefault="00576921" w:rsidP="00576921">
      <w:pPr>
        <w:ind w:firstLine="708"/>
        <w:jc w:val="both"/>
        <w:rPr>
          <w:rFonts w:ascii="Times" w:hAnsi="Times"/>
        </w:rPr>
      </w:pPr>
      <w:r w:rsidRPr="00576921">
        <w:rPr>
          <w:rFonts w:ascii="Times" w:hAnsi="Times"/>
        </w:rPr>
        <w:t xml:space="preserve">Mai 1998 : participation au colloque « Pratiques et idéologies dans le Japon impérial de Meiji (1889-1912) » organisé par l’UFR Asie Orientale de l’Université Paris VII. Titre de ma communication : « « Je t’en supplie, mon frère, ne meurs pas ! », poème « pacifiste » de </w:t>
      </w:r>
      <w:proofErr w:type="spellStart"/>
      <w:r w:rsidRPr="00576921">
        <w:rPr>
          <w:rFonts w:ascii="Times" w:hAnsi="Times"/>
        </w:rPr>
        <w:t>Yosano</w:t>
      </w:r>
      <w:proofErr w:type="spellEnd"/>
      <w:r w:rsidRPr="00576921">
        <w:rPr>
          <w:rFonts w:ascii="Times" w:hAnsi="Times"/>
        </w:rPr>
        <w:t xml:space="preserve"> Akiko (1878-1942) ».</w:t>
      </w:r>
    </w:p>
    <w:p w14:paraId="63D9CA56" w14:textId="77777777" w:rsidR="00576921" w:rsidRPr="00576921" w:rsidRDefault="00576921" w:rsidP="00576921">
      <w:pPr>
        <w:ind w:firstLine="708"/>
        <w:jc w:val="both"/>
        <w:rPr>
          <w:rFonts w:ascii="Times" w:hAnsi="Times"/>
        </w:rPr>
      </w:pPr>
      <w:r w:rsidRPr="00576921">
        <w:rPr>
          <w:rFonts w:ascii="Times" w:hAnsi="Times"/>
        </w:rPr>
        <w:t xml:space="preserve">Mai 1998 : intervention sur le thème de « l’écriture japonaise » dans le cadre d’un cycle de conférences organisé par l’Université ouverte à </w:t>
      </w:r>
      <w:proofErr w:type="spellStart"/>
      <w:proofErr w:type="gramStart"/>
      <w:r w:rsidRPr="00576921">
        <w:rPr>
          <w:rFonts w:ascii="Times" w:hAnsi="Times"/>
        </w:rPr>
        <w:t>Parcieux</w:t>
      </w:r>
      <w:proofErr w:type="spellEnd"/>
      <w:r w:rsidRPr="00576921">
        <w:rPr>
          <w:rFonts w:ascii="Times" w:hAnsi="Times"/>
        </w:rPr>
        <w:t xml:space="preserve">  (</w:t>
      </w:r>
      <w:proofErr w:type="gramEnd"/>
      <w:r w:rsidRPr="00576921">
        <w:rPr>
          <w:rFonts w:ascii="Times" w:hAnsi="Times"/>
        </w:rPr>
        <w:t>Ain) d’octobre 1997 à juin 1998.</w:t>
      </w:r>
    </w:p>
    <w:p w14:paraId="35342022" w14:textId="77777777" w:rsidR="00576921" w:rsidRPr="00576921" w:rsidRDefault="00576921" w:rsidP="00576921">
      <w:pPr>
        <w:ind w:firstLine="708"/>
        <w:jc w:val="both"/>
        <w:rPr>
          <w:rFonts w:ascii="Times" w:hAnsi="Times"/>
        </w:rPr>
      </w:pPr>
      <w:r w:rsidRPr="00576921">
        <w:rPr>
          <w:rFonts w:ascii="Times" w:hAnsi="Times"/>
        </w:rPr>
        <w:t xml:space="preserve">Juin 1998 : intervention sur le thème de « la littérature et les femmes écrivains japonaises » dans le cadre d’un cycle de conférences organisé par l’Université ouverte à </w:t>
      </w:r>
      <w:proofErr w:type="spellStart"/>
      <w:proofErr w:type="gramStart"/>
      <w:r w:rsidRPr="00576921">
        <w:rPr>
          <w:rFonts w:ascii="Times" w:hAnsi="Times"/>
        </w:rPr>
        <w:t>Parcieux</w:t>
      </w:r>
      <w:proofErr w:type="spellEnd"/>
      <w:r w:rsidRPr="00576921">
        <w:rPr>
          <w:rFonts w:ascii="Times" w:hAnsi="Times"/>
        </w:rPr>
        <w:t xml:space="preserve">  (</w:t>
      </w:r>
      <w:proofErr w:type="gramEnd"/>
      <w:r w:rsidRPr="00576921">
        <w:rPr>
          <w:rFonts w:ascii="Times" w:hAnsi="Times"/>
        </w:rPr>
        <w:t>Ain) d’octobre 1997 à juin 1998.</w:t>
      </w:r>
    </w:p>
    <w:p w14:paraId="2BC1787E" w14:textId="77777777" w:rsidR="00576921" w:rsidRPr="00576921" w:rsidRDefault="00576921" w:rsidP="00576921">
      <w:pPr>
        <w:ind w:firstLine="708"/>
        <w:jc w:val="both"/>
        <w:rPr>
          <w:rFonts w:ascii="Times" w:hAnsi="Times"/>
        </w:rPr>
      </w:pPr>
      <w:r w:rsidRPr="00576921">
        <w:rPr>
          <w:rFonts w:ascii="Times" w:hAnsi="Times"/>
        </w:rPr>
        <w:t xml:space="preserve">Décembre 1998 : participation au troisième colloque de la Société Française des </w:t>
      </w:r>
      <w:proofErr w:type="spellStart"/>
      <w:r w:rsidRPr="00576921">
        <w:rPr>
          <w:rFonts w:ascii="Times" w:hAnsi="Times"/>
        </w:rPr>
        <w:t>Etudes</w:t>
      </w:r>
      <w:proofErr w:type="spellEnd"/>
      <w:r w:rsidRPr="00576921">
        <w:rPr>
          <w:rFonts w:ascii="Times" w:hAnsi="Times"/>
        </w:rPr>
        <w:t xml:space="preserve"> Japonaises, organisé à Paris, avec une présentation intitulée : « Autour de </w:t>
      </w:r>
      <w:proofErr w:type="spellStart"/>
      <w:r w:rsidRPr="00576921">
        <w:rPr>
          <w:rFonts w:ascii="Times" w:hAnsi="Times"/>
        </w:rPr>
        <w:t>Yosano</w:t>
      </w:r>
      <w:proofErr w:type="spellEnd"/>
      <w:r w:rsidRPr="00576921">
        <w:rPr>
          <w:rFonts w:ascii="Times" w:hAnsi="Times"/>
        </w:rPr>
        <w:t xml:space="preserve"> Akiko : réflexion sur la notion de « littérature féminine » ». </w:t>
      </w:r>
    </w:p>
    <w:p w14:paraId="38383FD5" w14:textId="77777777" w:rsidR="00576921" w:rsidRPr="00576921" w:rsidRDefault="00576921" w:rsidP="00576921">
      <w:pPr>
        <w:ind w:firstLine="708"/>
        <w:jc w:val="both"/>
        <w:rPr>
          <w:rFonts w:ascii="Times" w:hAnsi="Times"/>
        </w:rPr>
      </w:pPr>
      <w:r w:rsidRPr="00576921">
        <w:rPr>
          <w:rFonts w:ascii="Times" w:hAnsi="Times"/>
        </w:rPr>
        <w:t>Décembre 2000 : participation, comme président de séance, au colloque « Pouvoirs et représentations des femmes : des Japonaises prennent la parole », organisé par la Maison franco-japonaise et la Société franco-japonaise des études sur les femmes à la Maison de la Culture du Japon (Paris).</w:t>
      </w:r>
    </w:p>
    <w:p w14:paraId="60F5A1D9" w14:textId="77777777" w:rsidR="00576921" w:rsidRPr="00576921" w:rsidRDefault="00576921" w:rsidP="00576921">
      <w:pPr>
        <w:ind w:firstLine="708"/>
        <w:jc w:val="both"/>
        <w:rPr>
          <w:rFonts w:ascii="Times" w:hAnsi="Times"/>
        </w:rPr>
      </w:pPr>
      <w:r w:rsidRPr="00576921">
        <w:rPr>
          <w:rFonts w:ascii="Times" w:hAnsi="Times"/>
        </w:rPr>
        <w:t xml:space="preserve">Décembre 2000 : participation à une table ronde organisée à Paris à l’issue du quatrième colloque de la Société française des </w:t>
      </w:r>
      <w:proofErr w:type="spellStart"/>
      <w:r w:rsidRPr="00576921">
        <w:rPr>
          <w:rFonts w:ascii="Times" w:hAnsi="Times"/>
        </w:rPr>
        <w:t>Etudes</w:t>
      </w:r>
      <w:proofErr w:type="spellEnd"/>
      <w:r w:rsidRPr="00576921">
        <w:rPr>
          <w:rFonts w:ascii="Times" w:hAnsi="Times"/>
        </w:rPr>
        <w:t xml:space="preserve"> Japonaises sur le thème : « Les études japonaises en France : esquisse d’un bilan et perspectives ».</w:t>
      </w:r>
    </w:p>
    <w:p w14:paraId="4A4EE902" w14:textId="77777777" w:rsidR="00576921" w:rsidRPr="00576921" w:rsidRDefault="00576921" w:rsidP="00576921">
      <w:pPr>
        <w:ind w:firstLine="708"/>
        <w:jc w:val="both"/>
        <w:rPr>
          <w:rFonts w:ascii="Times" w:hAnsi="Times"/>
        </w:rPr>
      </w:pPr>
      <w:r w:rsidRPr="00576921">
        <w:rPr>
          <w:rFonts w:ascii="Times" w:hAnsi="Times"/>
        </w:rPr>
        <w:t xml:space="preserve">Avril 2001 : conférence à la Maison franco-japonaise (Tôkyô) sur l’ouvrage récompensé par le prix </w:t>
      </w:r>
      <w:proofErr w:type="spellStart"/>
      <w:r w:rsidRPr="00576921">
        <w:rPr>
          <w:rFonts w:ascii="Times" w:hAnsi="Times"/>
        </w:rPr>
        <w:t>Shibusawa</w:t>
      </w:r>
      <w:proofErr w:type="spellEnd"/>
      <w:r w:rsidRPr="00576921">
        <w:rPr>
          <w:rFonts w:ascii="Times" w:hAnsi="Times"/>
        </w:rPr>
        <w:t>-Claudel 2000 : « </w:t>
      </w:r>
      <w:proofErr w:type="spellStart"/>
      <w:r w:rsidRPr="00576921">
        <w:rPr>
          <w:rFonts w:ascii="Times" w:hAnsi="Times"/>
        </w:rPr>
        <w:t>Yosano</w:t>
      </w:r>
      <w:proofErr w:type="spellEnd"/>
      <w:r w:rsidRPr="00576921">
        <w:rPr>
          <w:rFonts w:ascii="Times" w:hAnsi="Times"/>
        </w:rPr>
        <w:t xml:space="preserve"> Akiko (1878-1942) : poète de la passion et figure de proue du féminisme japonais ».</w:t>
      </w:r>
    </w:p>
    <w:p w14:paraId="504DD023" w14:textId="77777777" w:rsidR="00576921" w:rsidRPr="00576921" w:rsidRDefault="00576921" w:rsidP="00576921">
      <w:pPr>
        <w:ind w:firstLine="708"/>
        <w:jc w:val="both"/>
        <w:rPr>
          <w:rFonts w:ascii="Times" w:hAnsi="Times"/>
        </w:rPr>
      </w:pPr>
      <w:r w:rsidRPr="00576921">
        <w:rPr>
          <w:rFonts w:ascii="Times" w:hAnsi="Times"/>
        </w:rPr>
        <w:lastRenderedPageBreak/>
        <w:t>Avril 2001 : participation aux séminaires organisés par l’Institut d’Asie Orientale (IAO) sur le thème de la représentation. Titre de l’intervention : « Représentation de la femme et de l’écriture féminine dans la littérature moderne ».</w:t>
      </w:r>
    </w:p>
    <w:p w14:paraId="5436A375" w14:textId="77777777" w:rsidR="00576921" w:rsidRPr="00576921" w:rsidRDefault="00576921" w:rsidP="00576921">
      <w:pPr>
        <w:ind w:firstLine="708"/>
        <w:jc w:val="both"/>
        <w:rPr>
          <w:rFonts w:ascii="Times" w:hAnsi="Times"/>
        </w:rPr>
      </w:pPr>
      <w:r w:rsidRPr="00576921">
        <w:rPr>
          <w:rFonts w:ascii="Times" w:hAnsi="Times"/>
        </w:rPr>
        <w:t>Juin 2002 : participation au colloque « La culture populaire dans les années vingt au Japon », organisé par l’UFR Asie Orientale de l’Université Paris VII. Titre de l’intervention : « Les revues féminines dans les années vingt au Japon ».</w:t>
      </w:r>
    </w:p>
    <w:p w14:paraId="4F29AA0D" w14:textId="77777777" w:rsidR="00576921" w:rsidRPr="00576921" w:rsidRDefault="00576921" w:rsidP="00576921">
      <w:pPr>
        <w:ind w:firstLine="708"/>
        <w:jc w:val="both"/>
        <w:rPr>
          <w:rFonts w:ascii="Times" w:hAnsi="Times"/>
        </w:rPr>
      </w:pPr>
      <w:r w:rsidRPr="00576921">
        <w:rPr>
          <w:rFonts w:ascii="Times" w:hAnsi="Times"/>
        </w:rPr>
        <w:t xml:space="preserve">Novembre 2002 : participation, en tant que modérateur, à une soirée organisée par la Villa Gillet (Lyon) et intitulée : « Orient et Occident : littérature féminine », en présence de l ‘écrivain et critique Philippe Forest et des romancières Tsushima </w:t>
      </w:r>
      <w:proofErr w:type="spellStart"/>
      <w:r w:rsidRPr="00576921">
        <w:rPr>
          <w:rFonts w:ascii="Times" w:hAnsi="Times"/>
        </w:rPr>
        <w:t>Yûko</w:t>
      </w:r>
      <w:proofErr w:type="spellEnd"/>
      <w:r w:rsidRPr="00576921">
        <w:rPr>
          <w:rFonts w:ascii="Times" w:hAnsi="Times"/>
        </w:rPr>
        <w:t xml:space="preserve"> et Geneviève </w:t>
      </w:r>
      <w:proofErr w:type="spellStart"/>
      <w:r w:rsidRPr="00576921">
        <w:rPr>
          <w:rFonts w:ascii="Times" w:hAnsi="Times"/>
        </w:rPr>
        <w:t>Brisac</w:t>
      </w:r>
      <w:proofErr w:type="spellEnd"/>
      <w:r w:rsidRPr="00576921">
        <w:rPr>
          <w:rFonts w:ascii="Times" w:hAnsi="Times"/>
        </w:rPr>
        <w:t>.</w:t>
      </w:r>
    </w:p>
    <w:p w14:paraId="0C6D99CE" w14:textId="77777777" w:rsidR="00576921" w:rsidRPr="00576921" w:rsidRDefault="00576921" w:rsidP="00576921">
      <w:pPr>
        <w:ind w:firstLine="708"/>
        <w:jc w:val="both"/>
        <w:rPr>
          <w:rFonts w:ascii="Times" w:hAnsi="Times"/>
        </w:rPr>
      </w:pPr>
      <w:r w:rsidRPr="00576921">
        <w:rPr>
          <w:rFonts w:ascii="Times" w:hAnsi="Times"/>
        </w:rPr>
        <w:t>Mars 2003 : participation aux séminaires de l’école doctorale de l’Institut des Langues Slaves et Asiatiques (ILCSA) de l’Université Lyon 3. Titre de l’intervention : « Littérature féminine et analyse littéraire ».</w:t>
      </w:r>
    </w:p>
    <w:p w14:paraId="63B22895" w14:textId="77777777" w:rsidR="00576921" w:rsidRPr="00576921" w:rsidRDefault="00576921" w:rsidP="00576921">
      <w:pPr>
        <w:ind w:firstLine="708"/>
        <w:jc w:val="both"/>
        <w:rPr>
          <w:rFonts w:ascii="Times" w:hAnsi="Times"/>
        </w:rPr>
      </w:pPr>
      <w:r w:rsidRPr="00576921">
        <w:rPr>
          <w:rFonts w:ascii="Times" w:hAnsi="Times"/>
        </w:rPr>
        <w:t xml:space="preserve">Avril 2003 : conférence à l’Université </w:t>
      </w:r>
      <w:proofErr w:type="spellStart"/>
      <w:r w:rsidRPr="00576921">
        <w:rPr>
          <w:rFonts w:ascii="Times" w:hAnsi="Times"/>
        </w:rPr>
        <w:t>Rikkyô</w:t>
      </w:r>
      <w:proofErr w:type="spellEnd"/>
      <w:r w:rsidRPr="00576921">
        <w:rPr>
          <w:rFonts w:ascii="Times" w:hAnsi="Times"/>
        </w:rPr>
        <w:t xml:space="preserve"> (Tôkyô) intitulée « </w:t>
      </w:r>
      <w:proofErr w:type="spellStart"/>
      <w:r w:rsidRPr="00576921">
        <w:rPr>
          <w:rFonts w:ascii="Times" w:hAnsi="Times"/>
        </w:rPr>
        <w:t>Yosano</w:t>
      </w:r>
      <w:proofErr w:type="spellEnd"/>
      <w:r w:rsidRPr="00576921">
        <w:rPr>
          <w:rFonts w:ascii="Times" w:hAnsi="Times"/>
        </w:rPr>
        <w:t xml:space="preserve"> Akiko, la littérature féminine et les auteurs femmes des ères Meiji et </w:t>
      </w:r>
      <w:proofErr w:type="spellStart"/>
      <w:r w:rsidRPr="00576921">
        <w:rPr>
          <w:rFonts w:ascii="Times" w:hAnsi="Times"/>
        </w:rPr>
        <w:t>Taishô</w:t>
      </w:r>
      <w:proofErr w:type="spellEnd"/>
      <w:r w:rsidRPr="00576921">
        <w:rPr>
          <w:rFonts w:ascii="Times" w:hAnsi="Times"/>
        </w:rPr>
        <w:t> ».</w:t>
      </w:r>
    </w:p>
    <w:p w14:paraId="44CBD789" w14:textId="77777777" w:rsidR="00576921" w:rsidRPr="00576921" w:rsidRDefault="00576921" w:rsidP="00576921">
      <w:pPr>
        <w:pStyle w:val="Retraitcorpsdetexte"/>
        <w:rPr>
          <w:rFonts w:ascii="Times" w:hAnsi="Times"/>
        </w:rPr>
      </w:pPr>
      <w:r w:rsidRPr="00576921">
        <w:rPr>
          <w:rFonts w:ascii="Times" w:hAnsi="Times"/>
        </w:rPr>
        <w:t>Mai 2003 : participation, sous la forme de tables rondes, à deux journées internationales d’études organisées par l’Université de Genève sur le thème : « La poésie médiévale au Japon », en présence d’une dizaine de spécialistes japonais et européens de poésie japonaise.</w:t>
      </w:r>
    </w:p>
    <w:p w14:paraId="5B1882D4" w14:textId="77777777" w:rsidR="00576921" w:rsidRPr="00576921" w:rsidRDefault="00576921" w:rsidP="00576921">
      <w:pPr>
        <w:ind w:firstLine="708"/>
        <w:jc w:val="both"/>
        <w:rPr>
          <w:rFonts w:ascii="Times" w:hAnsi="Times"/>
        </w:rPr>
      </w:pPr>
      <w:r w:rsidRPr="00576921">
        <w:rPr>
          <w:rFonts w:ascii="Times" w:hAnsi="Times"/>
        </w:rPr>
        <w:t>Mars 2004 : communication lors du colloque « Le poète et l’autre », organisé à l’Université Lyon 3 par l’Institut des Langues Slaves et Asiatiques (ILCSA) dans le cadre de l’Année de la Chine et du Printemps des poètes. Titre de l’intervention : « La poésie de Meiji face à la poésie occidentale », suivi de « La femme poète japonaise face à un autre elle-même à travers l’expérience de la maternité ».</w:t>
      </w:r>
    </w:p>
    <w:p w14:paraId="565FD39C" w14:textId="77777777" w:rsidR="00576921" w:rsidRPr="00576921" w:rsidRDefault="00576921" w:rsidP="00576921">
      <w:pPr>
        <w:ind w:firstLine="708"/>
        <w:jc w:val="both"/>
        <w:rPr>
          <w:rFonts w:ascii="Times" w:hAnsi="Times"/>
        </w:rPr>
      </w:pPr>
      <w:r w:rsidRPr="00576921">
        <w:rPr>
          <w:rFonts w:ascii="Times" w:hAnsi="Times"/>
        </w:rPr>
        <w:t>Mars 2005 : participation au colloque « De l’intertexte du moderne à la globalité de l’hypermoderne » organisé à l’Université Lyon 3 par l’Institut des Langues Slaves et Asiatiques (ILCSA). Animation d’une table ronde permettant aux étudiants doctorants des départements de chinois et de japonais de présenter leurs travaux.</w:t>
      </w:r>
    </w:p>
    <w:p w14:paraId="3545E449" w14:textId="77777777" w:rsidR="00576921" w:rsidRPr="00576921" w:rsidRDefault="00576921" w:rsidP="00576921">
      <w:pPr>
        <w:ind w:firstLine="708"/>
        <w:jc w:val="both"/>
        <w:rPr>
          <w:rFonts w:ascii="Times" w:hAnsi="Times"/>
        </w:rPr>
      </w:pPr>
      <w:r w:rsidRPr="00576921">
        <w:rPr>
          <w:rFonts w:ascii="Times" w:hAnsi="Times"/>
        </w:rPr>
        <w:t xml:space="preserve">Juin 2006 : participation à une journée d’études organisée à l’INALCO par le groupe « Débats et discours de l’ère Meiji » (DDEM). Thème de la journée : « Les mutations de la famille japonaise moderne ». Titre de notre intervention : « Autour de </w:t>
      </w:r>
      <w:proofErr w:type="spellStart"/>
      <w:r w:rsidRPr="00576921">
        <w:rPr>
          <w:rFonts w:ascii="Times" w:hAnsi="Times"/>
        </w:rPr>
        <w:t>Higuchi</w:t>
      </w:r>
      <w:proofErr w:type="spellEnd"/>
      <w:r w:rsidRPr="00576921">
        <w:rPr>
          <w:rFonts w:ascii="Times" w:hAnsi="Times"/>
        </w:rPr>
        <w:t xml:space="preserve"> </w:t>
      </w:r>
      <w:proofErr w:type="spellStart"/>
      <w:r w:rsidRPr="00576921">
        <w:rPr>
          <w:rFonts w:ascii="Times" w:hAnsi="Times"/>
        </w:rPr>
        <w:t>Ichiyô</w:t>
      </w:r>
      <w:proofErr w:type="spellEnd"/>
      <w:r w:rsidRPr="00576921">
        <w:rPr>
          <w:rFonts w:ascii="Times" w:hAnsi="Times"/>
        </w:rPr>
        <w:t xml:space="preserve"> (1872-1896) et de la nouvelle </w:t>
      </w:r>
      <w:proofErr w:type="spellStart"/>
      <w:r w:rsidRPr="00576921">
        <w:rPr>
          <w:rFonts w:ascii="Times" w:hAnsi="Times"/>
          <w:i/>
        </w:rPr>
        <w:t>Jûsan’ya</w:t>
      </w:r>
      <w:proofErr w:type="spellEnd"/>
      <w:r w:rsidRPr="00576921">
        <w:rPr>
          <w:rFonts w:ascii="Times" w:hAnsi="Times"/>
        </w:rPr>
        <w:t xml:space="preserve"> (« La treizième nuit », 1895) ».</w:t>
      </w:r>
    </w:p>
    <w:p w14:paraId="55538B7A" w14:textId="77777777" w:rsidR="00576921" w:rsidRPr="00576921" w:rsidRDefault="00576921" w:rsidP="00576921">
      <w:pPr>
        <w:ind w:firstLine="708"/>
        <w:jc w:val="both"/>
        <w:rPr>
          <w:rFonts w:ascii="Times" w:hAnsi="Times"/>
        </w:rPr>
      </w:pPr>
      <w:r w:rsidRPr="00576921">
        <w:rPr>
          <w:rFonts w:ascii="Times" w:hAnsi="Times"/>
        </w:rPr>
        <w:t xml:space="preserve">Juin 2007 : participation à une journée d’études organisée à l’INALCO par le groupe « Débats et discours de l’ère Meiji » (DDEM, dirigé par Emmanuel </w:t>
      </w:r>
      <w:proofErr w:type="spellStart"/>
      <w:r w:rsidRPr="00576921">
        <w:rPr>
          <w:rFonts w:ascii="Times" w:hAnsi="Times"/>
        </w:rPr>
        <w:t>Lozerand</w:t>
      </w:r>
      <w:proofErr w:type="spellEnd"/>
      <w:r w:rsidRPr="00576921">
        <w:rPr>
          <w:rFonts w:ascii="Times" w:hAnsi="Times"/>
        </w:rPr>
        <w:t>). Thème de la journée : « Les grandes familles, suivi de Femmes et féminismes ». Titre de mon intervention : « Les femmes écrivains de Meiji : de l’utopie de la modernité à une écriture de l’intimité ».</w:t>
      </w:r>
    </w:p>
    <w:p w14:paraId="011AA1B0" w14:textId="77777777" w:rsidR="00576921" w:rsidRPr="00576921" w:rsidRDefault="00576921" w:rsidP="00576921">
      <w:pPr>
        <w:ind w:firstLine="708"/>
        <w:jc w:val="both"/>
        <w:rPr>
          <w:rFonts w:ascii="Times" w:hAnsi="Times"/>
        </w:rPr>
      </w:pPr>
      <w:r w:rsidRPr="00576921">
        <w:rPr>
          <w:rFonts w:ascii="Times" w:hAnsi="Times"/>
        </w:rPr>
        <w:t>Juin 2007 : participation au colloque international organisé à l’Université Lyon 3 par notre centre de recherche (Institut d’</w:t>
      </w:r>
      <w:proofErr w:type="spellStart"/>
      <w:r w:rsidRPr="00576921">
        <w:rPr>
          <w:rFonts w:ascii="Times" w:hAnsi="Times"/>
        </w:rPr>
        <w:t>Etudes</w:t>
      </w:r>
      <w:proofErr w:type="spellEnd"/>
      <w:r w:rsidRPr="00576921">
        <w:rPr>
          <w:rFonts w:ascii="Times" w:hAnsi="Times"/>
        </w:rPr>
        <w:t xml:space="preserve"> </w:t>
      </w:r>
      <w:proofErr w:type="spellStart"/>
      <w:r w:rsidRPr="00576921">
        <w:rPr>
          <w:rFonts w:ascii="Times" w:hAnsi="Times"/>
        </w:rPr>
        <w:t>Transtextuelles</w:t>
      </w:r>
      <w:proofErr w:type="spellEnd"/>
      <w:r w:rsidRPr="00576921">
        <w:rPr>
          <w:rFonts w:ascii="Times" w:hAnsi="Times"/>
        </w:rPr>
        <w:t xml:space="preserve"> et Transculturelles, IETT, dirigé par Gregory Lee), intitulé « Littératures, frontières et limites ». Titre de mon intervention : « </w:t>
      </w:r>
      <w:proofErr w:type="spellStart"/>
      <w:r w:rsidRPr="00576921">
        <w:rPr>
          <w:rFonts w:ascii="Times" w:hAnsi="Times"/>
        </w:rPr>
        <w:t>Identity</w:t>
      </w:r>
      <w:proofErr w:type="spellEnd"/>
      <w:r w:rsidRPr="00576921">
        <w:rPr>
          <w:rFonts w:ascii="Times" w:hAnsi="Times"/>
        </w:rPr>
        <w:t xml:space="preserve"> and </w:t>
      </w:r>
      <w:proofErr w:type="spellStart"/>
      <w:r w:rsidRPr="00576921">
        <w:rPr>
          <w:rFonts w:ascii="Times" w:hAnsi="Times"/>
        </w:rPr>
        <w:t>Literature</w:t>
      </w:r>
      <w:proofErr w:type="spellEnd"/>
      <w:r w:rsidRPr="00576921">
        <w:rPr>
          <w:rFonts w:ascii="Times" w:hAnsi="Times"/>
        </w:rPr>
        <w:t xml:space="preserve"> in Okinawa ».</w:t>
      </w:r>
    </w:p>
    <w:p w14:paraId="75B992A8" w14:textId="77777777" w:rsidR="00576921" w:rsidRPr="00576921" w:rsidRDefault="00576921" w:rsidP="00576921">
      <w:pPr>
        <w:ind w:firstLine="708"/>
        <w:jc w:val="both"/>
        <w:rPr>
          <w:rFonts w:ascii="Times" w:hAnsi="Times"/>
        </w:rPr>
      </w:pPr>
      <w:r w:rsidRPr="00576921">
        <w:rPr>
          <w:rFonts w:ascii="Times" w:hAnsi="Times"/>
        </w:rPr>
        <w:t>Avril 2008 : participation à la journée d’études organisée par l’IETT et le département de japonais de l’Université Lyon 3, sous la direction scientifique de Jean-Pierre Giraud, intitulée « L’humour dans la culture japonaise ». Titre de mon intervention : « Le recueil de poèmes sur la civilisation de Meiji » (1880) : l’humour des métaphores sur le progrès ».</w:t>
      </w:r>
    </w:p>
    <w:p w14:paraId="6B3C404C" w14:textId="5D635BBC" w:rsidR="00576921" w:rsidRPr="00576921" w:rsidRDefault="00576921" w:rsidP="002A1D49">
      <w:pPr>
        <w:pStyle w:val="Retraitcorpsdetexte2"/>
        <w:ind w:firstLine="425"/>
        <w:jc w:val="both"/>
        <w:rPr>
          <w:rFonts w:ascii="Times" w:hAnsi="Times"/>
        </w:rPr>
      </w:pPr>
      <w:r w:rsidRPr="00576921">
        <w:rPr>
          <w:rFonts w:ascii="Times" w:hAnsi="Times"/>
        </w:rPr>
        <w:t>Juin 2008 : participation aux deux journées d’études organisées à l’INALCO par le groupe</w:t>
      </w:r>
      <w:r w:rsidR="00CF73A4">
        <w:rPr>
          <w:rFonts w:ascii="Times" w:hAnsi="Times"/>
        </w:rPr>
        <w:t xml:space="preserve"> </w:t>
      </w:r>
      <w:r w:rsidRPr="00576921">
        <w:rPr>
          <w:rFonts w:ascii="Times" w:hAnsi="Times"/>
        </w:rPr>
        <w:t xml:space="preserve">« Débats et discours de l’ère Meiji » (DDEM, dirigé par Emmanuel </w:t>
      </w:r>
      <w:proofErr w:type="spellStart"/>
      <w:r w:rsidRPr="00576921">
        <w:rPr>
          <w:rFonts w:ascii="Times" w:hAnsi="Times"/>
        </w:rPr>
        <w:t>Lozerand</w:t>
      </w:r>
      <w:proofErr w:type="spellEnd"/>
      <w:r w:rsidRPr="00576921">
        <w:rPr>
          <w:rFonts w:ascii="Times" w:hAnsi="Times"/>
        </w:rPr>
        <w:t xml:space="preserve"> et Christian </w:t>
      </w:r>
      <w:proofErr w:type="spellStart"/>
      <w:r w:rsidRPr="00576921">
        <w:rPr>
          <w:rFonts w:ascii="Times" w:hAnsi="Times"/>
        </w:rPr>
        <w:t>Galan</w:t>
      </w:r>
      <w:proofErr w:type="spellEnd"/>
      <w:r w:rsidRPr="00576921">
        <w:rPr>
          <w:rFonts w:ascii="Times" w:hAnsi="Times"/>
        </w:rPr>
        <w:t>). Thème de la journée : « La terminologie liée à la famille ».</w:t>
      </w:r>
    </w:p>
    <w:p w14:paraId="017BA65D" w14:textId="77777777" w:rsidR="00576921" w:rsidRPr="00576921" w:rsidRDefault="00576921" w:rsidP="00576921">
      <w:pPr>
        <w:ind w:firstLine="708"/>
        <w:jc w:val="both"/>
        <w:rPr>
          <w:rFonts w:ascii="Times" w:hAnsi="Times"/>
          <w:lang w:val="en-US"/>
        </w:rPr>
      </w:pPr>
      <w:r w:rsidRPr="00576921">
        <w:rPr>
          <w:rFonts w:ascii="Times" w:hAnsi="Times"/>
        </w:rPr>
        <w:lastRenderedPageBreak/>
        <w:t>Sept. 2008 : participation au 12</w:t>
      </w:r>
      <w:r w:rsidRPr="00576921">
        <w:rPr>
          <w:rFonts w:ascii="Times" w:hAnsi="Times"/>
          <w:vertAlign w:val="superscript"/>
        </w:rPr>
        <w:t>ème</w:t>
      </w:r>
      <w:r w:rsidRPr="00576921">
        <w:rPr>
          <w:rFonts w:ascii="Times" w:hAnsi="Times"/>
        </w:rPr>
        <w:t xml:space="preserve"> colloque international de l’EAJS (</w:t>
      </w:r>
      <w:proofErr w:type="spellStart"/>
      <w:r w:rsidRPr="00576921">
        <w:rPr>
          <w:rFonts w:ascii="Times" w:hAnsi="Times"/>
        </w:rPr>
        <w:t>European</w:t>
      </w:r>
      <w:proofErr w:type="spellEnd"/>
      <w:r w:rsidRPr="00576921">
        <w:rPr>
          <w:rFonts w:ascii="Times" w:hAnsi="Times"/>
        </w:rPr>
        <w:t xml:space="preserve"> Association for </w:t>
      </w:r>
      <w:proofErr w:type="spellStart"/>
      <w:r w:rsidRPr="00576921">
        <w:rPr>
          <w:rFonts w:ascii="Times" w:hAnsi="Times"/>
        </w:rPr>
        <w:t>Japanese</w:t>
      </w:r>
      <w:proofErr w:type="spellEnd"/>
      <w:r w:rsidRPr="00576921">
        <w:rPr>
          <w:rFonts w:ascii="Times" w:hAnsi="Times"/>
        </w:rPr>
        <w:t xml:space="preserve"> </w:t>
      </w:r>
      <w:proofErr w:type="spellStart"/>
      <w:r w:rsidRPr="00576921">
        <w:rPr>
          <w:rFonts w:ascii="Times" w:hAnsi="Times"/>
        </w:rPr>
        <w:t>Studies</w:t>
      </w:r>
      <w:proofErr w:type="spellEnd"/>
      <w:r w:rsidRPr="00576921">
        <w:rPr>
          <w:rFonts w:ascii="Times" w:hAnsi="Times"/>
        </w:rPr>
        <w:t xml:space="preserve">), 20-23 septembre 2008, Lecce, Italie. </w:t>
      </w:r>
      <w:proofErr w:type="spellStart"/>
      <w:r w:rsidRPr="00576921">
        <w:rPr>
          <w:rFonts w:ascii="Times" w:hAnsi="Times"/>
          <w:lang w:val="en-US"/>
        </w:rPr>
        <w:t>Titre</w:t>
      </w:r>
      <w:proofErr w:type="spellEnd"/>
      <w:r w:rsidRPr="00576921">
        <w:rPr>
          <w:rFonts w:ascii="Times" w:hAnsi="Times"/>
          <w:lang w:val="en-US"/>
        </w:rPr>
        <w:t xml:space="preserve"> de </w:t>
      </w:r>
      <w:proofErr w:type="spellStart"/>
      <w:proofErr w:type="gramStart"/>
      <w:r w:rsidRPr="00576921">
        <w:rPr>
          <w:rFonts w:ascii="Times" w:hAnsi="Times"/>
          <w:lang w:val="en-US"/>
        </w:rPr>
        <w:t>l’intervention</w:t>
      </w:r>
      <w:proofErr w:type="spellEnd"/>
      <w:r w:rsidRPr="00576921">
        <w:rPr>
          <w:rFonts w:ascii="Times" w:hAnsi="Times"/>
          <w:lang w:val="en-US"/>
        </w:rPr>
        <w:t> :</w:t>
      </w:r>
      <w:proofErr w:type="gramEnd"/>
      <w:r w:rsidRPr="00576921">
        <w:rPr>
          <w:rFonts w:ascii="Times" w:hAnsi="Times"/>
          <w:lang w:val="en-US"/>
        </w:rPr>
        <w:t xml:space="preserve"> « The Voice of a Prostitute : Higuchi </w:t>
      </w:r>
      <w:proofErr w:type="spellStart"/>
      <w:r w:rsidRPr="00576921">
        <w:rPr>
          <w:rFonts w:ascii="Times" w:hAnsi="Times"/>
          <w:lang w:val="en-US"/>
        </w:rPr>
        <w:t>Ichiyô</w:t>
      </w:r>
      <w:proofErr w:type="spellEnd"/>
      <w:r w:rsidRPr="00576921">
        <w:rPr>
          <w:rFonts w:ascii="Times" w:hAnsi="Times"/>
          <w:lang w:val="en-US"/>
        </w:rPr>
        <w:t xml:space="preserve"> (1872-1896)’s </w:t>
      </w:r>
      <w:proofErr w:type="spellStart"/>
      <w:r w:rsidRPr="00576921">
        <w:rPr>
          <w:rFonts w:ascii="Times" w:hAnsi="Times"/>
          <w:i/>
          <w:lang w:val="en-US"/>
        </w:rPr>
        <w:t>Nigorie</w:t>
      </w:r>
      <w:proofErr w:type="spellEnd"/>
      <w:r w:rsidRPr="00576921">
        <w:rPr>
          <w:rFonts w:ascii="Times" w:hAnsi="Times"/>
          <w:lang w:val="en-US"/>
        </w:rPr>
        <w:t xml:space="preserve"> (« Troubled Waters, 1895) ».</w:t>
      </w:r>
    </w:p>
    <w:p w14:paraId="7FA9EFE9" w14:textId="77777777" w:rsidR="00576921" w:rsidRPr="00576921" w:rsidRDefault="00576921" w:rsidP="00576921">
      <w:pPr>
        <w:pStyle w:val="Corpsdetexte3"/>
        <w:spacing w:line="240" w:lineRule="auto"/>
        <w:ind w:firstLine="708"/>
        <w:rPr>
          <w:rFonts w:ascii="Times" w:hAnsi="Times"/>
          <w:sz w:val="24"/>
          <w:szCs w:val="24"/>
        </w:rPr>
      </w:pPr>
      <w:r w:rsidRPr="00576921">
        <w:rPr>
          <w:rFonts w:ascii="Times" w:hAnsi="Times"/>
          <w:sz w:val="24"/>
          <w:szCs w:val="24"/>
        </w:rPr>
        <w:t xml:space="preserve">Décembre 2008 : participation au Huitième colloque de la SFEJ (Société Française des </w:t>
      </w:r>
      <w:proofErr w:type="spellStart"/>
      <w:r w:rsidRPr="00576921">
        <w:rPr>
          <w:rFonts w:ascii="Times" w:hAnsi="Times"/>
          <w:sz w:val="24"/>
          <w:szCs w:val="24"/>
        </w:rPr>
        <w:t>Etudes</w:t>
      </w:r>
      <w:proofErr w:type="spellEnd"/>
      <w:r w:rsidRPr="00576921">
        <w:rPr>
          <w:rFonts w:ascii="Times" w:hAnsi="Times"/>
          <w:sz w:val="24"/>
          <w:szCs w:val="24"/>
        </w:rPr>
        <w:t xml:space="preserve"> Japonaises), 18-20 décembre, Lille, France. Panel portant sur modernité et poésie. Titre de l’intervention : « La relation amoureuse à l’épreuve du changement dans le </w:t>
      </w:r>
      <w:r w:rsidRPr="00576921">
        <w:rPr>
          <w:rFonts w:ascii="Times" w:hAnsi="Times"/>
          <w:i/>
          <w:sz w:val="24"/>
          <w:szCs w:val="24"/>
        </w:rPr>
        <w:t xml:space="preserve">Recueil de poèmes sur la « modernisation » de Meiji </w:t>
      </w:r>
      <w:r w:rsidRPr="00576921">
        <w:rPr>
          <w:rFonts w:ascii="Times" w:hAnsi="Times"/>
          <w:sz w:val="24"/>
          <w:szCs w:val="24"/>
        </w:rPr>
        <w:t>(</w:t>
      </w:r>
      <w:r w:rsidRPr="00576921">
        <w:rPr>
          <w:rFonts w:ascii="Times" w:hAnsi="Times"/>
          <w:i/>
          <w:sz w:val="24"/>
          <w:szCs w:val="24"/>
        </w:rPr>
        <w:t xml:space="preserve">Meiji </w:t>
      </w:r>
      <w:proofErr w:type="spellStart"/>
      <w:r w:rsidRPr="00576921">
        <w:rPr>
          <w:rFonts w:ascii="Times" w:hAnsi="Times"/>
          <w:i/>
          <w:sz w:val="24"/>
          <w:szCs w:val="24"/>
        </w:rPr>
        <w:t>kaika</w:t>
      </w:r>
      <w:proofErr w:type="spellEnd"/>
      <w:r w:rsidRPr="00576921">
        <w:rPr>
          <w:rFonts w:ascii="Times" w:hAnsi="Times"/>
          <w:i/>
          <w:sz w:val="24"/>
          <w:szCs w:val="24"/>
        </w:rPr>
        <w:t xml:space="preserve"> waka-</w:t>
      </w:r>
      <w:proofErr w:type="spellStart"/>
      <w:r w:rsidRPr="00576921">
        <w:rPr>
          <w:rFonts w:ascii="Times" w:hAnsi="Times"/>
          <w:i/>
          <w:sz w:val="24"/>
          <w:szCs w:val="24"/>
        </w:rPr>
        <w:t>shû</w:t>
      </w:r>
      <w:proofErr w:type="spellEnd"/>
      <w:r w:rsidRPr="00576921">
        <w:rPr>
          <w:rFonts w:ascii="Times" w:hAnsi="Times"/>
          <w:sz w:val="24"/>
          <w:szCs w:val="24"/>
        </w:rPr>
        <w:t>, 1880) ».</w:t>
      </w:r>
    </w:p>
    <w:p w14:paraId="3565AB57" w14:textId="77777777" w:rsidR="00576921" w:rsidRPr="00576921" w:rsidRDefault="00576921" w:rsidP="00576921">
      <w:pPr>
        <w:pStyle w:val="Corpsdetexte3"/>
        <w:spacing w:line="240" w:lineRule="auto"/>
        <w:ind w:firstLine="708"/>
        <w:rPr>
          <w:rFonts w:ascii="Times" w:hAnsi="Times"/>
          <w:sz w:val="24"/>
          <w:szCs w:val="24"/>
        </w:rPr>
      </w:pPr>
      <w:r w:rsidRPr="00576921">
        <w:rPr>
          <w:rFonts w:ascii="Times" w:hAnsi="Times"/>
          <w:sz w:val="24"/>
          <w:szCs w:val="24"/>
        </w:rPr>
        <w:t xml:space="preserve">Juin 2009 : participation comme président de séance au colloque Cultures in </w:t>
      </w:r>
      <w:proofErr w:type="spellStart"/>
      <w:r w:rsidRPr="00576921">
        <w:rPr>
          <w:rFonts w:ascii="Times" w:hAnsi="Times"/>
          <w:sz w:val="24"/>
          <w:szCs w:val="24"/>
        </w:rPr>
        <w:t>Tranzit</w:t>
      </w:r>
      <w:proofErr w:type="spellEnd"/>
      <w:r w:rsidRPr="00576921">
        <w:rPr>
          <w:rFonts w:ascii="Times" w:hAnsi="Times"/>
          <w:sz w:val="24"/>
          <w:szCs w:val="24"/>
        </w:rPr>
        <w:t xml:space="preserve"> : </w:t>
      </w:r>
      <w:proofErr w:type="spellStart"/>
      <w:r w:rsidRPr="00576921">
        <w:rPr>
          <w:rFonts w:ascii="Times" w:hAnsi="Times"/>
          <w:sz w:val="24"/>
          <w:szCs w:val="24"/>
        </w:rPr>
        <w:t>Citizenship</w:t>
      </w:r>
      <w:proofErr w:type="spellEnd"/>
      <w:r w:rsidRPr="00576921">
        <w:rPr>
          <w:rFonts w:ascii="Times" w:hAnsi="Times"/>
          <w:sz w:val="24"/>
          <w:szCs w:val="24"/>
        </w:rPr>
        <w:t xml:space="preserve"> and Migrations organisé par l’IETT les 4, 5 et 6 juin 2009 à l’Université de Lyon – Jean Moulin Lyon 3.</w:t>
      </w:r>
    </w:p>
    <w:p w14:paraId="186B0AFD" w14:textId="77777777" w:rsidR="00576921" w:rsidRPr="00576921" w:rsidRDefault="00576921" w:rsidP="00576921">
      <w:pPr>
        <w:pStyle w:val="Corpsdetexte3"/>
        <w:spacing w:line="240" w:lineRule="auto"/>
        <w:ind w:firstLine="708"/>
        <w:rPr>
          <w:rFonts w:ascii="Times" w:hAnsi="Times"/>
          <w:sz w:val="24"/>
          <w:szCs w:val="24"/>
        </w:rPr>
      </w:pPr>
      <w:r w:rsidRPr="00576921">
        <w:rPr>
          <w:rFonts w:ascii="Times" w:hAnsi="Times"/>
          <w:sz w:val="24"/>
          <w:szCs w:val="24"/>
        </w:rPr>
        <w:t xml:space="preserve">Septembre 2009 : participation comme </w:t>
      </w:r>
      <w:proofErr w:type="spellStart"/>
      <w:r w:rsidRPr="00576921">
        <w:rPr>
          <w:rFonts w:ascii="Times" w:hAnsi="Times"/>
          <w:sz w:val="24"/>
          <w:szCs w:val="24"/>
        </w:rPr>
        <w:t>discutante</w:t>
      </w:r>
      <w:proofErr w:type="spellEnd"/>
      <w:r w:rsidRPr="00576921">
        <w:rPr>
          <w:rFonts w:ascii="Times" w:hAnsi="Times"/>
          <w:sz w:val="24"/>
          <w:szCs w:val="24"/>
        </w:rPr>
        <w:t xml:space="preserve"> au colloque </w:t>
      </w:r>
      <w:proofErr w:type="spellStart"/>
      <w:r w:rsidRPr="00576921">
        <w:rPr>
          <w:rFonts w:ascii="Times" w:hAnsi="Times"/>
          <w:sz w:val="24"/>
          <w:szCs w:val="24"/>
        </w:rPr>
        <w:t>Etudes</w:t>
      </w:r>
      <w:proofErr w:type="spellEnd"/>
      <w:r w:rsidRPr="00576921">
        <w:rPr>
          <w:rFonts w:ascii="Times" w:hAnsi="Times"/>
          <w:sz w:val="24"/>
          <w:szCs w:val="24"/>
        </w:rPr>
        <w:t xml:space="preserve"> japonaises : textes et contextes organisé par l’Institut des Hautes </w:t>
      </w:r>
      <w:proofErr w:type="spellStart"/>
      <w:r w:rsidRPr="00576921">
        <w:rPr>
          <w:rFonts w:ascii="Times" w:hAnsi="Times"/>
          <w:sz w:val="24"/>
          <w:szCs w:val="24"/>
        </w:rPr>
        <w:t>Etudes</w:t>
      </w:r>
      <w:proofErr w:type="spellEnd"/>
      <w:r w:rsidRPr="00576921">
        <w:rPr>
          <w:rFonts w:ascii="Times" w:hAnsi="Times"/>
          <w:sz w:val="24"/>
          <w:szCs w:val="24"/>
        </w:rPr>
        <w:t xml:space="preserve"> Japonaises et l’Université Paris 7 (UMR 8155) au Collège de France les 10 et 11 septembre 2009.</w:t>
      </w:r>
    </w:p>
    <w:p w14:paraId="5D915257" w14:textId="77777777" w:rsidR="00576921" w:rsidRPr="00576921" w:rsidRDefault="00576921" w:rsidP="00576921">
      <w:pPr>
        <w:pStyle w:val="Corpsdetexte3"/>
        <w:spacing w:line="240" w:lineRule="auto"/>
        <w:ind w:firstLine="708"/>
        <w:rPr>
          <w:rFonts w:ascii="Times" w:hAnsi="Times"/>
          <w:sz w:val="24"/>
          <w:szCs w:val="24"/>
        </w:rPr>
      </w:pPr>
      <w:r w:rsidRPr="00576921">
        <w:rPr>
          <w:rFonts w:ascii="Times" w:hAnsi="Times"/>
          <w:sz w:val="24"/>
          <w:szCs w:val="24"/>
        </w:rPr>
        <w:t xml:space="preserve">Octobre 2010 : invitée d’honneur d’une soirée consacrée au tanka, organisée par la Société Française de </w:t>
      </w:r>
      <w:proofErr w:type="spellStart"/>
      <w:r w:rsidRPr="00576921">
        <w:rPr>
          <w:rFonts w:ascii="Times" w:hAnsi="Times"/>
          <w:sz w:val="24"/>
          <w:szCs w:val="24"/>
        </w:rPr>
        <w:t>Haiku</w:t>
      </w:r>
      <w:proofErr w:type="spellEnd"/>
      <w:r w:rsidRPr="00576921">
        <w:rPr>
          <w:rFonts w:ascii="Times" w:hAnsi="Times"/>
          <w:sz w:val="24"/>
          <w:szCs w:val="24"/>
        </w:rPr>
        <w:t xml:space="preserve">, éditions Aléas, 8 octobre 2010. Tite de l’intervention : « Découvrir, lire et traduire </w:t>
      </w:r>
      <w:proofErr w:type="spellStart"/>
      <w:r w:rsidRPr="00576921">
        <w:rPr>
          <w:rFonts w:ascii="Times" w:hAnsi="Times"/>
          <w:sz w:val="24"/>
          <w:szCs w:val="24"/>
        </w:rPr>
        <w:t>Yosano</w:t>
      </w:r>
      <w:proofErr w:type="spellEnd"/>
      <w:r w:rsidRPr="00576921">
        <w:rPr>
          <w:rFonts w:ascii="Times" w:hAnsi="Times"/>
          <w:sz w:val="24"/>
          <w:szCs w:val="24"/>
        </w:rPr>
        <w:t xml:space="preserve"> Akiko ».</w:t>
      </w:r>
    </w:p>
    <w:p w14:paraId="2B10C9EB" w14:textId="77777777" w:rsidR="00576921" w:rsidRPr="00576921" w:rsidRDefault="00576921" w:rsidP="00576921">
      <w:pPr>
        <w:pStyle w:val="Corpsdetexte3"/>
        <w:spacing w:line="240" w:lineRule="auto"/>
        <w:ind w:firstLine="708"/>
        <w:rPr>
          <w:rFonts w:ascii="Times" w:hAnsi="Times"/>
          <w:sz w:val="24"/>
          <w:szCs w:val="24"/>
        </w:rPr>
      </w:pPr>
      <w:r w:rsidRPr="00576921">
        <w:rPr>
          <w:rFonts w:ascii="Times" w:hAnsi="Times"/>
          <w:sz w:val="24"/>
          <w:szCs w:val="24"/>
        </w:rPr>
        <w:t xml:space="preserve">Décembre 2010 : participation au neuvième colloque de la SFEJ (Société Française des </w:t>
      </w:r>
      <w:proofErr w:type="spellStart"/>
      <w:r w:rsidRPr="00576921">
        <w:rPr>
          <w:rFonts w:ascii="Times" w:hAnsi="Times"/>
          <w:sz w:val="24"/>
          <w:szCs w:val="24"/>
        </w:rPr>
        <w:t>Etudes</w:t>
      </w:r>
      <w:proofErr w:type="spellEnd"/>
      <w:r w:rsidRPr="00576921">
        <w:rPr>
          <w:rFonts w:ascii="Times" w:hAnsi="Times"/>
          <w:sz w:val="24"/>
          <w:szCs w:val="24"/>
        </w:rPr>
        <w:t xml:space="preserve"> japonaises), 16-18 décembre, Paris, France. Panel portant sur le féminisme et l’amour.  Titre de l’intervention : « D’une romancière à l’autre : amour, féminisme et indépendance ».</w:t>
      </w:r>
    </w:p>
    <w:p w14:paraId="3E1F0EF1" w14:textId="77777777" w:rsidR="00576921" w:rsidRPr="00576921" w:rsidRDefault="00576921" w:rsidP="00576921">
      <w:pPr>
        <w:pStyle w:val="Corpsdetexte3"/>
        <w:spacing w:line="240" w:lineRule="auto"/>
        <w:ind w:firstLine="708"/>
        <w:rPr>
          <w:rFonts w:ascii="Times" w:hAnsi="Times"/>
          <w:sz w:val="24"/>
          <w:szCs w:val="24"/>
        </w:rPr>
      </w:pPr>
      <w:r w:rsidRPr="00576921">
        <w:rPr>
          <w:rFonts w:ascii="Times" w:hAnsi="Times"/>
          <w:sz w:val="24"/>
          <w:szCs w:val="24"/>
        </w:rPr>
        <w:t>Septembre 2011 : participation comme présidente de séance à l’atelier « Femmes, écritures, mondialisation dans l’Asie contemporaine » organisé dans le cadre du 4</w:t>
      </w:r>
      <w:r w:rsidRPr="00576921">
        <w:rPr>
          <w:rFonts w:ascii="Times" w:hAnsi="Times"/>
          <w:sz w:val="24"/>
          <w:szCs w:val="24"/>
          <w:vertAlign w:val="superscript"/>
        </w:rPr>
        <w:t>ème</w:t>
      </w:r>
      <w:r w:rsidRPr="00576921">
        <w:rPr>
          <w:rFonts w:ascii="Times" w:hAnsi="Times"/>
          <w:sz w:val="24"/>
          <w:szCs w:val="24"/>
        </w:rPr>
        <w:t xml:space="preserve"> congrès Réseau Asie Pacifique, ENSAP, Paris.</w:t>
      </w:r>
    </w:p>
    <w:p w14:paraId="488D13D5" w14:textId="77777777" w:rsidR="00576921" w:rsidRPr="00576921" w:rsidRDefault="00576921" w:rsidP="00576921">
      <w:pPr>
        <w:pStyle w:val="Corpsdetexte3"/>
        <w:spacing w:line="240" w:lineRule="auto"/>
        <w:ind w:firstLine="708"/>
        <w:rPr>
          <w:rFonts w:ascii="Times" w:hAnsi="Times"/>
          <w:sz w:val="24"/>
          <w:szCs w:val="24"/>
        </w:rPr>
      </w:pPr>
      <w:r w:rsidRPr="00576921">
        <w:rPr>
          <w:rFonts w:ascii="Times" w:hAnsi="Times"/>
          <w:sz w:val="24"/>
          <w:szCs w:val="24"/>
        </w:rPr>
        <w:t>Octobre 2011 : participation au colloque Genre et tradition(s) : regards sur l’Autre et Soi au XXème siècle, 13-14 octobre 2011, Université Lyon 3. Titre de l’intervention : « L’arme de la colère : de quelques femmes écrivains du Japon moderne ».</w:t>
      </w:r>
    </w:p>
    <w:p w14:paraId="673EBBE0" w14:textId="77777777" w:rsidR="00576921" w:rsidRPr="00576921" w:rsidRDefault="00576921" w:rsidP="00576921">
      <w:pPr>
        <w:pStyle w:val="Corpsdetexte3"/>
        <w:spacing w:line="240" w:lineRule="auto"/>
        <w:ind w:firstLine="708"/>
        <w:rPr>
          <w:rFonts w:ascii="Times" w:hAnsi="Times"/>
          <w:sz w:val="24"/>
          <w:szCs w:val="24"/>
        </w:rPr>
      </w:pPr>
      <w:r w:rsidRPr="00576921">
        <w:rPr>
          <w:rFonts w:ascii="Times" w:hAnsi="Times"/>
          <w:sz w:val="24"/>
          <w:szCs w:val="24"/>
        </w:rPr>
        <w:t xml:space="preserve">Septembre 2013 : conférence plénière (« Le renouvellement du tanka sous l’impulsion de </w:t>
      </w:r>
      <w:proofErr w:type="spellStart"/>
      <w:r w:rsidRPr="00576921">
        <w:rPr>
          <w:rFonts w:ascii="Times" w:hAnsi="Times"/>
          <w:sz w:val="24"/>
          <w:szCs w:val="24"/>
        </w:rPr>
        <w:t>Yosano</w:t>
      </w:r>
      <w:proofErr w:type="spellEnd"/>
      <w:r w:rsidRPr="00576921">
        <w:rPr>
          <w:rFonts w:ascii="Times" w:hAnsi="Times"/>
          <w:sz w:val="24"/>
          <w:szCs w:val="24"/>
        </w:rPr>
        <w:t xml:space="preserve"> Akiko à l’époque moderne ») lors des deux journées internationales Tanka in Lyon organisées par le Consulat du Japon à Lyon et l’association Tanka no </w:t>
      </w:r>
      <w:proofErr w:type="spellStart"/>
      <w:r w:rsidRPr="00576921">
        <w:rPr>
          <w:rFonts w:ascii="Times" w:hAnsi="Times"/>
          <w:sz w:val="24"/>
          <w:szCs w:val="24"/>
        </w:rPr>
        <w:t>tsubasa</w:t>
      </w:r>
      <w:proofErr w:type="spellEnd"/>
      <w:r w:rsidRPr="00576921">
        <w:rPr>
          <w:rFonts w:ascii="Times" w:hAnsi="Times"/>
          <w:sz w:val="24"/>
          <w:szCs w:val="24"/>
        </w:rPr>
        <w:t>, les 5 et 6 septembre 2013.</w:t>
      </w:r>
    </w:p>
    <w:p w14:paraId="6CBA76FC" w14:textId="77777777" w:rsidR="00576921" w:rsidRPr="00576921" w:rsidRDefault="00576921" w:rsidP="00576921">
      <w:pPr>
        <w:pStyle w:val="Corpsdetexte3"/>
        <w:spacing w:line="240" w:lineRule="auto"/>
        <w:ind w:firstLine="708"/>
        <w:rPr>
          <w:rFonts w:ascii="Times" w:hAnsi="Times"/>
          <w:sz w:val="24"/>
          <w:szCs w:val="24"/>
        </w:rPr>
      </w:pPr>
      <w:r w:rsidRPr="00576921">
        <w:rPr>
          <w:rFonts w:ascii="Times" w:hAnsi="Times"/>
          <w:sz w:val="24"/>
          <w:szCs w:val="24"/>
        </w:rPr>
        <w:t xml:space="preserve">Mai 2014 : « Le journal épistolaire de </w:t>
      </w:r>
      <w:proofErr w:type="spellStart"/>
      <w:r w:rsidRPr="00576921">
        <w:rPr>
          <w:rFonts w:ascii="Times" w:hAnsi="Times"/>
          <w:sz w:val="24"/>
          <w:szCs w:val="24"/>
        </w:rPr>
        <w:t>Tamura</w:t>
      </w:r>
      <w:proofErr w:type="spellEnd"/>
      <w:r w:rsidRPr="00576921">
        <w:rPr>
          <w:rFonts w:ascii="Times" w:hAnsi="Times"/>
          <w:sz w:val="24"/>
          <w:szCs w:val="24"/>
        </w:rPr>
        <w:t xml:space="preserve"> </w:t>
      </w:r>
      <w:proofErr w:type="spellStart"/>
      <w:r w:rsidRPr="00576921">
        <w:rPr>
          <w:rFonts w:ascii="Times" w:hAnsi="Times"/>
          <w:sz w:val="24"/>
          <w:szCs w:val="24"/>
        </w:rPr>
        <w:t>Toshiko</w:t>
      </w:r>
      <w:proofErr w:type="spellEnd"/>
      <w:r w:rsidRPr="00576921">
        <w:rPr>
          <w:rFonts w:ascii="Times" w:hAnsi="Times"/>
          <w:sz w:val="24"/>
          <w:szCs w:val="24"/>
        </w:rPr>
        <w:t xml:space="preserve"> (1884-1945) : fragments d’un discours amoureux », lors du colloque La création féminine dans le Japon des années 1910-1930 organisé par Brigitte Lefèvre à l’Université de Lille 3 le 16 mai 2014. </w:t>
      </w:r>
    </w:p>
    <w:p w14:paraId="48738FFE" w14:textId="77777777" w:rsidR="00576921" w:rsidRPr="00576921" w:rsidRDefault="00576921" w:rsidP="00576921">
      <w:pPr>
        <w:pStyle w:val="Corpsdetexte3"/>
        <w:spacing w:line="240" w:lineRule="auto"/>
        <w:ind w:firstLine="708"/>
        <w:rPr>
          <w:rFonts w:ascii="Times" w:hAnsi="Times"/>
          <w:sz w:val="24"/>
          <w:szCs w:val="24"/>
        </w:rPr>
      </w:pPr>
      <w:r w:rsidRPr="00576921">
        <w:rPr>
          <w:rFonts w:ascii="Times" w:hAnsi="Times"/>
          <w:sz w:val="24"/>
          <w:szCs w:val="24"/>
        </w:rPr>
        <w:t xml:space="preserve">Mai 2014 : « Introduction à la littérature féminine japonaise », conférence comme professeure invitée lors de la journée d’études La création féminine dans le Japon des années 1910-1930 organisé par Brigitte Lefèvre à l’Université de Lille 3 le 16 mai 2014. </w:t>
      </w:r>
    </w:p>
    <w:p w14:paraId="1467D33A" w14:textId="77777777" w:rsidR="00576921" w:rsidRPr="00576921" w:rsidRDefault="00576921" w:rsidP="00576921">
      <w:pPr>
        <w:pStyle w:val="Corpsdetexte3"/>
        <w:spacing w:line="240" w:lineRule="auto"/>
        <w:rPr>
          <w:rFonts w:ascii="Times" w:hAnsi="Times"/>
          <w:sz w:val="24"/>
          <w:szCs w:val="24"/>
        </w:rPr>
      </w:pPr>
      <w:r w:rsidRPr="00576921">
        <w:rPr>
          <w:rFonts w:ascii="Times" w:hAnsi="Times"/>
          <w:sz w:val="24"/>
          <w:szCs w:val="24"/>
        </w:rPr>
        <w:tab/>
        <w:t xml:space="preserve">Novembre 2013 : participation comme présidente de séance à la journée d’études « Le genre de la maladie » organisée par le groupe GL3 (Groupe Genre Lyon 3, direction Sibylle </w:t>
      </w:r>
      <w:proofErr w:type="spellStart"/>
      <w:r w:rsidRPr="00576921">
        <w:rPr>
          <w:rFonts w:ascii="Times" w:hAnsi="Times"/>
          <w:sz w:val="24"/>
          <w:szCs w:val="24"/>
        </w:rPr>
        <w:t>Goepper</w:t>
      </w:r>
      <w:proofErr w:type="spellEnd"/>
      <w:r w:rsidRPr="00576921">
        <w:rPr>
          <w:rFonts w:ascii="Times" w:hAnsi="Times"/>
          <w:sz w:val="24"/>
          <w:szCs w:val="24"/>
        </w:rPr>
        <w:t xml:space="preserve"> et Emmanuelle Romanet) et l’IETT, Université Lyon 3 (13 novembre 2015)</w:t>
      </w:r>
    </w:p>
    <w:p w14:paraId="6E1F0447" w14:textId="77777777" w:rsidR="00576921" w:rsidRPr="00576921" w:rsidRDefault="00576921" w:rsidP="00576921">
      <w:pPr>
        <w:pStyle w:val="Corpsdetexte3"/>
        <w:spacing w:line="240" w:lineRule="auto"/>
        <w:rPr>
          <w:rFonts w:ascii="Times" w:hAnsi="Times"/>
          <w:sz w:val="24"/>
          <w:szCs w:val="24"/>
        </w:rPr>
      </w:pPr>
      <w:r w:rsidRPr="00576921">
        <w:rPr>
          <w:rFonts w:ascii="Times" w:hAnsi="Times"/>
          <w:sz w:val="24"/>
          <w:szCs w:val="24"/>
        </w:rPr>
        <w:tab/>
        <w:t>Novembre 2015 : « La littérature japonaise et la traduction », conférence donnée à l’Université Lyon 3 dans le cadre du Prix Caméléon 2015/2016 de l’Université Lyon 3 (24 novembre 2015)</w:t>
      </w:r>
    </w:p>
    <w:p w14:paraId="36F3F814" w14:textId="77777777" w:rsidR="00576921" w:rsidRPr="00576921" w:rsidRDefault="00576921" w:rsidP="00576921">
      <w:pPr>
        <w:pStyle w:val="Corpsdetexte3"/>
        <w:spacing w:line="240" w:lineRule="auto"/>
        <w:rPr>
          <w:rFonts w:ascii="Times" w:hAnsi="Times"/>
          <w:sz w:val="24"/>
          <w:szCs w:val="24"/>
        </w:rPr>
      </w:pPr>
      <w:r w:rsidRPr="00576921">
        <w:rPr>
          <w:rFonts w:ascii="Times" w:hAnsi="Times"/>
          <w:sz w:val="24"/>
          <w:szCs w:val="24"/>
        </w:rPr>
        <w:tab/>
        <w:t xml:space="preserve">Décembre 2015 : « Polyphonie de l’écriture féminine dans le Japon moderne », EHESS, Centre de recherches sur le Japon (CRJ), dans le cadre du séminaire de recherche « Histoire du Japon moderne et contemporain : permanences et ruptures » dirigé par Guillaume Carré     </w:t>
      </w:r>
      <w:proofErr w:type="gramStart"/>
      <w:r w:rsidRPr="00576921">
        <w:rPr>
          <w:rFonts w:ascii="Times" w:hAnsi="Times"/>
          <w:sz w:val="24"/>
          <w:szCs w:val="24"/>
        </w:rPr>
        <w:t xml:space="preserve">   (</w:t>
      </w:r>
      <w:proofErr w:type="gramEnd"/>
      <w:r w:rsidRPr="00576921">
        <w:rPr>
          <w:rFonts w:ascii="Times" w:hAnsi="Times"/>
          <w:sz w:val="24"/>
          <w:szCs w:val="24"/>
        </w:rPr>
        <w:t>3 décembre 2015)</w:t>
      </w:r>
    </w:p>
    <w:p w14:paraId="4880DA7A" w14:textId="77777777" w:rsidR="00576921" w:rsidRPr="00576921" w:rsidRDefault="00576921" w:rsidP="00576921">
      <w:pPr>
        <w:pStyle w:val="Corpsdetexte3"/>
        <w:spacing w:line="240" w:lineRule="auto"/>
        <w:rPr>
          <w:rFonts w:ascii="Times" w:hAnsi="Times"/>
          <w:sz w:val="24"/>
          <w:szCs w:val="24"/>
        </w:rPr>
      </w:pPr>
      <w:r w:rsidRPr="00576921">
        <w:rPr>
          <w:rFonts w:ascii="Times" w:hAnsi="Times"/>
          <w:sz w:val="24"/>
          <w:szCs w:val="24"/>
        </w:rPr>
        <w:tab/>
        <w:t xml:space="preserve">Avril 2017 : présidence de séance lors de la conférence de Pierre-François </w:t>
      </w:r>
      <w:proofErr w:type="spellStart"/>
      <w:r w:rsidRPr="00576921">
        <w:rPr>
          <w:rFonts w:ascii="Times" w:hAnsi="Times"/>
          <w:sz w:val="24"/>
          <w:szCs w:val="24"/>
        </w:rPr>
        <w:t>Souyri</w:t>
      </w:r>
      <w:proofErr w:type="spellEnd"/>
      <w:r w:rsidRPr="00576921">
        <w:rPr>
          <w:rFonts w:ascii="Times" w:hAnsi="Times"/>
          <w:sz w:val="24"/>
          <w:szCs w:val="24"/>
        </w:rPr>
        <w:t xml:space="preserve"> « Moderne sans être occidental : aux origines du Japon d’aujourd’hui » dans le cadre du « Séminaire d’histoire des idées du </w:t>
      </w:r>
      <w:proofErr w:type="spellStart"/>
      <w:r w:rsidRPr="00576921">
        <w:rPr>
          <w:rFonts w:ascii="Times" w:hAnsi="Times"/>
          <w:sz w:val="24"/>
          <w:szCs w:val="24"/>
        </w:rPr>
        <w:t>Labex</w:t>
      </w:r>
      <w:proofErr w:type="spellEnd"/>
      <w:r w:rsidRPr="00576921">
        <w:rPr>
          <w:rFonts w:ascii="Times" w:hAnsi="Times"/>
          <w:sz w:val="24"/>
          <w:szCs w:val="24"/>
        </w:rPr>
        <w:t xml:space="preserve"> </w:t>
      </w:r>
      <w:proofErr w:type="spellStart"/>
      <w:r w:rsidRPr="00576921">
        <w:rPr>
          <w:rFonts w:ascii="Times" w:hAnsi="Times"/>
          <w:sz w:val="24"/>
          <w:szCs w:val="24"/>
        </w:rPr>
        <w:t>Comod</w:t>
      </w:r>
      <w:proofErr w:type="spellEnd"/>
      <w:r w:rsidRPr="00576921">
        <w:rPr>
          <w:rFonts w:ascii="Times" w:hAnsi="Times"/>
          <w:sz w:val="24"/>
          <w:szCs w:val="24"/>
        </w:rPr>
        <w:t>, Université Lyon 3.</w:t>
      </w:r>
    </w:p>
    <w:p w14:paraId="124A518A" w14:textId="77777777" w:rsidR="00576921" w:rsidRPr="00576921" w:rsidRDefault="00576921" w:rsidP="00576921">
      <w:pPr>
        <w:pStyle w:val="Corpsdetexte3"/>
        <w:spacing w:line="240" w:lineRule="auto"/>
        <w:rPr>
          <w:rFonts w:ascii="Times" w:hAnsi="Times"/>
          <w:sz w:val="24"/>
          <w:szCs w:val="24"/>
        </w:rPr>
      </w:pPr>
      <w:r w:rsidRPr="00576921">
        <w:rPr>
          <w:rFonts w:ascii="Times" w:hAnsi="Times"/>
          <w:sz w:val="24"/>
          <w:szCs w:val="24"/>
        </w:rPr>
        <w:lastRenderedPageBreak/>
        <w:tab/>
        <w:t>Décembre 2017 : « La naissance d’une amoureuse moderne dans la littérature japonaise moderne écrite par les femmes (1880-1920) », conférence donnée à l’invitation de l’Université de Genève.</w:t>
      </w:r>
    </w:p>
    <w:p w14:paraId="4826DF18" w14:textId="77777777" w:rsidR="00576921" w:rsidRPr="00576921" w:rsidRDefault="00576921" w:rsidP="00576921">
      <w:pPr>
        <w:pStyle w:val="Corpsdetexte3"/>
        <w:spacing w:line="240" w:lineRule="auto"/>
        <w:rPr>
          <w:rFonts w:ascii="Times" w:hAnsi="Times"/>
          <w:sz w:val="24"/>
          <w:szCs w:val="24"/>
        </w:rPr>
      </w:pPr>
      <w:r w:rsidRPr="00576921">
        <w:rPr>
          <w:rFonts w:ascii="Times" w:hAnsi="Times"/>
          <w:sz w:val="24"/>
          <w:szCs w:val="24"/>
        </w:rPr>
        <w:tab/>
        <w:t xml:space="preserve">Novembre 2018 : invitation par le Musée Guimet à animer par une conférence la lecture donnée par deux comédiens de la nouvelle </w:t>
      </w:r>
      <w:r w:rsidRPr="00576921">
        <w:rPr>
          <w:rFonts w:ascii="Times" w:hAnsi="Times"/>
          <w:i/>
          <w:sz w:val="24"/>
          <w:szCs w:val="24"/>
        </w:rPr>
        <w:t>La Treizième nuit</w:t>
      </w:r>
      <w:r w:rsidRPr="00576921">
        <w:rPr>
          <w:rFonts w:ascii="Times" w:hAnsi="Times"/>
          <w:sz w:val="24"/>
          <w:szCs w:val="24"/>
        </w:rPr>
        <w:t xml:space="preserve">, de </w:t>
      </w:r>
      <w:proofErr w:type="spellStart"/>
      <w:r w:rsidRPr="00576921">
        <w:rPr>
          <w:rFonts w:ascii="Times" w:hAnsi="Times"/>
          <w:sz w:val="24"/>
          <w:szCs w:val="24"/>
        </w:rPr>
        <w:t>Higuchi</w:t>
      </w:r>
      <w:proofErr w:type="spellEnd"/>
      <w:r w:rsidRPr="00576921">
        <w:rPr>
          <w:rFonts w:ascii="Times" w:hAnsi="Times"/>
          <w:sz w:val="24"/>
          <w:szCs w:val="24"/>
        </w:rPr>
        <w:t xml:space="preserve"> </w:t>
      </w:r>
      <w:proofErr w:type="spellStart"/>
      <w:r w:rsidRPr="00576921">
        <w:rPr>
          <w:rFonts w:ascii="Times" w:hAnsi="Times"/>
          <w:sz w:val="24"/>
          <w:szCs w:val="24"/>
        </w:rPr>
        <w:t>Ichiyô</w:t>
      </w:r>
      <w:proofErr w:type="spellEnd"/>
      <w:r w:rsidRPr="00576921">
        <w:rPr>
          <w:rFonts w:ascii="Times" w:hAnsi="Times"/>
          <w:sz w:val="24"/>
          <w:szCs w:val="24"/>
        </w:rPr>
        <w:t>, tirée du recueil éponyme traduit et commenté par nos soins (Les Belles Lettres, 2008).</w:t>
      </w:r>
    </w:p>
    <w:p w14:paraId="16496BE5" w14:textId="77777777" w:rsidR="00576921" w:rsidRPr="00576921" w:rsidRDefault="00576921" w:rsidP="00576921">
      <w:pPr>
        <w:jc w:val="both"/>
        <w:rPr>
          <w:rFonts w:ascii="Times" w:hAnsi="Times"/>
        </w:rPr>
      </w:pPr>
      <w:r w:rsidRPr="00576921">
        <w:rPr>
          <w:rFonts w:ascii="Times" w:hAnsi="Times"/>
        </w:rPr>
        <w:tab/>
        <w:t xml:space="preserve">Mars 2019 : à l’occasion de la conférence de la poétesse </w:t>
      </w:r>
      <w:proofErr w:type="spellStart"/>
      <w:r w:rsidRPr="00576921">
        <w:rPr>
          <w:rFonts w:ascii="Times" w:hAnsi="Times"/>
        </w:rPr>
        <w:t>Tawara</w:t>
      </w:r>
      <w:proofErr w:type="spellEnd"/>
      <w:r w:rsidRPr="00576921">
        <w:rPr>
          <w:rFonts w:ascii="Times" w:hAnsi="Times"/>
        </w:rPr>
        <w:t xml:space="preserve"> </w:t>
      </w:r>
      <w:proofErr w:type="spellStart"/>
      <w:r w:rsidRPr="00576921">
        <w:rPr>
          <w:rFonts w:ascii="Times" w:hAnsi="Times"/>
        </w:rPr>
        <w:t>Machi</w:t>
      </w:r>
      <w:proofErr w:type="spellEnd"/>
      <w:r w:rsidRPr="00576921">
        <w:rPr>
          <w:rFonts w:ascii="Times" w:hAnsi="Times"/>
        </w:rPr>
        <w:t>, invitation par l’INALCO à participer à la journée d’études « Tanka : une forme poétique millénaire toujours vivante » par une communication intitulée « </w:t>
      </w:r>
      <w:proofErr w:type="spellStart"/>
      <w:r w:rsidRPr="00576921">
        <w:rPr>
          <w:rFonts w:ascii="Times" w:hAnsi="Times"/>
        </w:rPr>
        <w:t>Yosano</w:t>
      </w:r>
      <w:proofErr w:type="spellEnd"/>
      <w:r w:rsidRPr="00576921">
        <w:rPr>
          <w:rFonts w:ascii="Times" w:hAnsi="Times"/>
        </w:rPr>
        <w:t xml:space="preserve"> Akiko (1878-1942) : le renouvellement du tanka à l’ère Meiji ».</w:t>
      </w:r>
    </w:p>
    <w:p w14:paraId="19BCF14F" w14:textId="77777777" w:rsidR="00576921" w:rsidRPr="00576921" w:rsidRDefault="00576921" w:rsidP="00576921">
      <w:pPr>
        <w:jc w:val="both"/>
        <w:rPr>
          <w:rFonts w:ascii="Times" w:hAnsi="Times"/>
        </w:rPr>
      </w:pPr>
      <w:r w:rsidRPr="00576921">
        <w:rPr>
          <w:rFonts w:ascii="Times" w:hAnsi="Times"/>
        </w:rPr>
        <w:tab/>
        <w:t xml:space="preserve">Juin 2022. Participation à la journée d’études sur le Male gaze à l’IETT. Titre de notre intervention : « Le regard masculin au cœur de l’œuvre : « Les belles endormies » (1960-1961) de Kawabata </w:t>
      </w:r>
      <w:proofErr w:type="spellStart"/>
      <w:r w:rsidRPr="00576921">
        <w:rPr>
          <w:rFonts w:ascii="Times" w:hAnsi="Times"/>
        </w:rPr>
        <w:t>Yasunari</w:t>
      </w:r>
      <w:proofErr w:type="spellEnd"/>
      <w:r w:rsidRPr="00576921">
        <w:rPr>
          <w:rFonts w:ascii="Times" w:hAnsi="Times"/>
        </w:rPr>
        <w:t xml:space="preserve"> (1899-1972) ».</w:t>
      </w:r>
    </w:p>
    <w:p w14:paraId="00821143" w14:textId="77777777" w:rsidR="00576921" w:rsidRPr="00576921" w:rsidRDefault="00576921" w:rsidP="00576921">
      <w:pPr>
        <w:ind w:firstLine="708"/>
        <w:jc w:val="both"/>
        <w:rPr>
          <w:rFonts w:ascii="Times" w:hAnsi="Times"/>
        </w:rPr>
      </w:pPr>
      <w:r w:rsidRPr="00576921">
        <w:rPr>
          <w:rFonts w:ascii="Times" w:hAnsi="Times"/>
        </w:rPr>
        <w:t xml:space="preserve">Mai 2023. Présidence d’une séance lors du colloque organisé le 12 mai par la Professeure Lawrence </w:t>
      </w:r>
      <w:proofErr w:type="spellStart"/>
      <w:r w:rsidRPr="00576921">
        <w:rPr>
          <w:rFonts w:ascii="Times" w:hAnsi="Times"/>
        </w:rPr>
        <w:t>Gasquet</w:t>
      </w:r>
      <w:proofErr w:type="spellEnd"/>
      <w:r w:rsidRPr="00576921">
        <w:rPr>
          <w:rFonts w:ascii="Times" w:hAnsi="Times"/>
        </w:rPr>
        <w:t xml:space="preserve"> au Musée des </w:t>
      </w:r>
      <w:proofErr w:type="spellStart"/>
      <w:r w:rsidRPr="00576921">
        <w:rPr>
          <w:rFonts w:ascii="Times" w:hAnsi="Times"/>
        </w:rPr>
        <w:t>Beaux Arts</w:t>
      </w:r>
      <w:proofErr w:type="spellEnd"/>
      <w:r w:rsidRPr="00576921">
        <w:rPr>
          <w:rFonts w:ascii="Times" w:hAnsi="Times"/>
        </w:rPr>
        <w:t xml:space="preserve"> de Lyon sous le titre « L’échelle de l’art : du monument à l’ornement ».</w:t>
      </w:r>
    </w:p>
    <w:p w14:paraId="18DCD53D" w14:textId="2701F8BE" w:rsidR="00576921" w:rsidRDefault="00576921" w:rsidP="00576921">
      <w:pPr>
        <w:ind w:firstLine="708"/>
        <w:jc w:val="both"/>
        <w:rPr>
          <w:rFonts w:ascii="Times" w:hAnsi="Times"/>
        </w:rPr>
      </w:pPr>
      <w:r w:rsidRPr="00576921">
        <w:rPr>
          <w:rFonts w:ascii="Times" w:hAnsi="Times"/>
        </w:rPr>
        <w:t xml:space="preserve">Juin 2023. Participation au colloque et au comité scientifique « Pionnières oubliées : </w:t>
      </w:r>
      <w:proofErr w:type="spellStart"/>
      <w:r w:rsidRPr="00576921">
        <w:rPr>
          <w:rFonts w:ascii="Times" w:hAnsi="Times"/>
        </w:rPr>
        <w:t>invisibilisation</w:t>
      </w:r>
      <w:proofErr w:type="spellEnd"/>
      <w:r w:rsidRPr="00576921">
        <w:rPr>
          <w:rFonts w:ascii="Times" w:hAnsi="Times"/>
        </w:rPr>
        <w:t xml:space="preserve"> et instrumentalisation des femmes en Asie », 1</w:t>
      </w:r>
      <w:r w:rsidRPr="00576921">
        <w:rPr>
          <w:rFonts w:ascii="Times" w:hAnsi="Times"/>
          <w:vertAlign w:val="superscript"/>
        </w:rPr>
        <w:t>er</w:t>
      </w:r>
      <w:r w:rsidRPr="00576921">
        <w:rPr>
          <w:rFonts w:ascii="Times" w:hAnsi="Times"/>
        </w:rPr>
        <w:t xml:space="preserve"> et 2 juin 2023, organisé par Jacqueline Estran et Min-</w:t>
      </w:r>
      <w:proofErr w:type="spellStart"/>
      <w:r w:rsidRPr="00576921">
        <w:rPr>
          <w:rFonts w:ascii="Times" w:hAnsi="Times"/>
        </w:rPr>
        <w:t>Sook</w:t>
      </w:r>
      <w:proofErr w:type="spellEnd"/>
      <w:r w:rsidRPr="00576921">
        <w:rPr>
          <w:rFonts w:ascii="Times" w:hAnsi="Times"/>
        </w:rPr>
        <w:t xml:space="preserve"> Wang. Titre de l’intervention : « Ne meurs pas ! Visibilité et instrumentalisation de la poésie de </w:t>
      </w:r>
      <w:proofErr w:type="spellStart"/>
      <w:r w:rsidRPr="00576921">
        <w:rPr>
          <w:rFonts w:ascii="Times" w:hAnsi="Times"/>
        </w:rPr>
        <w:t>Yosano</w:t>
      </w:r>
      <w:proofErr w:type="spellEnd"/>
      <w:r w:rsidRPr="00576921">
        <w:rPr>
          <w:rFonts w:ascii="Times" w:hAnsi="Times"/>
        </w:rPr>
        <w:t xml:space="preserve"> Akiko (1878-1942) sur la guerre ».</w:t>
      </w:r>
    </w:p>
    <w:p w14:paraId="11B05403" w14:textId="3493B967" w:rsidR="00EE0379" w:rsidRDefault="00EE0379" w:rsidP="00576921">
      <w:pPr>
        <w:ind w:firstLine="708"/>
        <w:jc w:val="both"/>
        <w:rPr>
          <w:rFonts w:ascii="Times" w:hAnsi="Times"/>
        </w:rPr>
      </w:pPr>
    </w:p>
    <w:p w14:paraId="28D9E095" w14:textId="10A46086" w:rsidR="00EE0379" w:rsidRPr="00EE0379" w:rsidRDefault="00EE0379" w:rsidP="00EE0379">
      <w:pPr>
        <w:pStyle w:val="Corpsdetexte"/>
        <w:rPr>
          <w:rFonts w:ascii="Times" w:hAnsi="Times"/>
          <w:b/>
          <w:bCs/>
        </w:rPr>
      </w:pPr>
      <w:r w:rsidRPr="00EE0379">
        <w:rPr>
          <w:rFonts w:ascii="Times" w:hAnsi="Times"/>
          <w:b/>
          <w:bCs/>
        </w:rPr>
        <w:t>Comité de spécialistes et comités d’experts / Recrutements MCF et Pr :</w:t>
      </w:r>
    </w:p>
    <w:p w14:paraId="49897923" w14:textId="77777777" w:rsidR="00EE0379" w:rsidRPr="00EE0379" w:rsidRDefault="00EE0379" w:rsidP="00EE0379">
      <w:pPr>
        <w:pStyle w:val="Corpsdetexte"/>
        <w:rPr>
          <w:rFonts w:ascii="Times" w:hAnsi="Times"/>
        </w:rPr>
      </w:pPr>
      <w:r w:rsidRPr="00EE0379">
        <w:rPr>
          <w:rFonts w:ascii="Times" w:hAnsi="Times"/>
        </w:rPr>
        <w:t>Membre suppléant (collège B) de la commission de spécialistes section 15 de l’Université Lyon 3 en mai 2007</w:t>
      </w:r>
    </w:p>
    <w:p w14:paraId="39F918B8" w14:textId="77777777" w:rsidR="00EE0379" w:rsidRPr="00EE0379" w:rsidRDefault="00EE0379" w:rsidP="00EE0379">
      <w:pPr>
        <w:pStyle w:val="Corpsdetexte"/>
        <w:rPr>
          <w:rFonts w:ascii="Times" w:hAnsi="Times"/>
        </w:rPr>
      </w:pPr>
      <w:r w:rsidRPr="00EE0379">
        <w:rPr>
          <w:rFonts w:ascii="Times" w:hAnsi="Times"/>
        </w:rPr>
        <w:t>Membre suppléant (collège B) de la commission de spécialistes section 15 de l’Université Stendhal-Grenoble 3 en mai 2008</w:t>
      </w:r>
    </w:p>
    <w:p w14:paraId="24361EFE" w14:textId="77777777" w:rsidR="00EE0379" w:rsidRPr="00EE0379" w:rsidRDefault="00EE0379" w:rsidP="00EE0379">
      <w:pPr>
        <w:pStyle w:val="Corpsdetexte"/>
        <w:rPr>
          <w:rFonts w:ascii="Times" w:hAnsi="Times"/>
        </w:rPr>
      </w:pPr>
      <w:r w:rsidRPr="00EE0379">
        <w:rPr>
          <w:rFonts w:ascii="Times" w:hAnsi="Times"/>
        </w:rPr>
        <w:t>Membre suppléant (collège B) de la commission de spécialistes section 15 de l’Université Toulouse 2-Le Mirail en mai 2009</w:t>
      </w:r>
    </w:p>
    <w:p w14:paraId="4A161D96" w14:textId="77777777" w:rsidR="00EE0379" w:rsidRPr="00EE0379" w:rsidRDefault="00EE0379" w:rsidP="00EE0379">
      <w:pPr>
        <w:pStyle w:val="Corpsdetexte3"/>
        <w:spacing w:line="240" w:lineRule="auto"/>
        <w:rPr>
          <w:rFonts w:ascii="Times" w:hAnsi="Times"/>
          <w:sz w:val="24"/>
          <w:szCs w:val="24"/>
        </w:rPr>
      </w:pPr>
      <w:r w:rsidRPr="00EE0379">
        <w:rPr>
          <w:rFonts w:ascii="Times" w:hAnsi="Times"/>
          <w:sz w:val="24"/>
          <w:szCs w:val="24"/>
        </w:rPr>
        <w:t>Membre de janvier à juin 2009 de la commission de spécialistes section 15 de l’Université Lyon 3 (collège B, Maître de conférences HDR)</w:t>
      </w:r>
    </w:p>
    <w:p w14:paraId="4D79DB9B" w14:textId="77777777" w:rsidR="00EE0379" w:rsidRPr="00EE0379" w:rsidRDefault="00EE0379" w:rsidP="00EE0379">
      <w:pPr>
        <w:pStyle w:val="Corpsdetexte3"/>
        <w:spacing w:line="240" w:lineRule="auto"/>
        <w:rPr>
          <w:rFonts w:ascii="Times" w:hAnsi="Times"/>
          <w:sz w:val="24"/>
          <w:szCs w:val="24"/>
        </w:rPr>
      </w:pPr>
      <w:r w:rsidRPr="00EE0379">
        <w:rPr>
          <w:rFonts w:ascii="Times" w:hAnsi="Times"/>
          <w:sz w:val="24"/>
          <w:szCs w:val="24"/>
        </w:rPr>
        <w:t>Membre du comité d’experts (personnalités extérieures) section 15 de l’</w:t>
      </w:r>
      <w:proofErr w:type="spellStart"/>
      <w:r w:rsidRPr="00EE0379">
        <w:rPr>
          <w:rFonts w:ascii="Times" w:hAnsi="Times"/>
          <w:sz w:val="24"/>
          <w:szCs w:val="24"/>
        </w:rPr>
        <w:t>Inalco</w:t>
      </w:r>
      <w:proofErr w:type="spellEnd"/>
      <w:r w:rsidRPr="00EE0379">
        <w:rPr>
          <w:rFonts w:ascii="Times" w:hAnsi="Times"/>
          <w:sz w:val="24"/>
          <w:szCs w:val="24"/>
        </w:rPr>
        <w:t xml:space="preserve"> (collège B) pour le recrutement d’un MCF (Profil : Japon moderne et contemporain) en juin 2009.</w:t>
      </w:r>
    </w:p>
    <w:p w14:paraId="56EABA86" w14:textId="77777777" w:rsidR="00EE0379" w:rsidRPr="00EE0379" w:rsidRDefault="00EE0379" w:rsidP="00EE0379">
      <w:pPr>
        <w:pStyle w:val="Corpsdetexte3"/>
        <w:spacing w:line="240" w:lineRule="auto"/>
        <w:rPr>
          <w:rFonts w:ascii="Times" w:hAnsi="Times"/>
          <w:sz w:val="24"/>
          <w:szCs w:val="24"/>
        </w:rPr>
      </w:pPr>
      <w:r w:rsidRPr="00EE0379">
        <w:rPr>
          <w:rFonts w:ascii="Times" w:hAnsi="Times"/>
          <w:sz w:val="24"/>
          <w:szCs w:val="24"/>
        </w:rPr>
        <w:t>Membre du comité de sélection (membre interne) section 15 de l’Université Lyon 3 (collège A) pour le recrutement d’un MCF (Profil : littérature du Japon moderne) en mai 2012.</w:t>
      </w:r>
    </w:p>
    <w:p w14:paraId="06029221" w14:textId="77777777" w:rsidR="00EE0379" w:rsidRPr="00EE0379" w:rsidRDefault="00EE0379" w:rsidP="00EE0379">
      <w:pPr>
        <w:pStyle w:val="Corpsdetexte3"/>
        <w:spacing w:line="240" w:lineRule="auto"/>
        <w:rPr>
          <w:rFonts w:ascii="Times" w:hAnsi="Times"/>
          <w:sz w:val="24"/>
          <w:szCs w:val="24"/>
        </w:rPr>
      </w:pPr>
      <w:r w:rsidRPr="00EE0379">
        <w:rPr>
          <w:rFonts w:ascii="Times" w:hAnsi="Times"/>
          <w:sz w:val="24"/>
          <w:szCs w:val="24"/>
        </w:rPr>
        <w:t>Membre du comité de sélection (membre interne) section 15 de l’Université Lyon 3 (collège A) pour le recrutement de deux MCF (Profil : littérature du Japon moderne ; langue et culture japonaises) en mai 2013.</w:t>
      </w:r>
    </w:p>
    <w:p w14:paraId="2BACC199" w14:textId="77777777" w:rsidR="00EE0379" w:rsidRPr="00EE0379" w:rsidRDefault="00EE0379" w:rsidP="00EE0379">
      <w:pPr>
        <w:pStyle w:val="Corpsdetexte3"/>
        <w:spacing w:line="240" w:lineRule="auto"/>
        <w:rPr>
          <w:rFonts w:ascii="Times" w:hAnsi="Times"/>
          <w:sz w:val="24"/>
          <w:szCs w:val="24"/>
        </w:rPr>
      </w:pPr>
      <w:r w:rsidRPr="00EE0379">
        <w:rPr>
          <w:rFonts w:ascii="Times" w:hAnsi="Times"/>
          <w:sz w:val="24"/>
          <w:szCs w:val="24"/>
        </w:rPr>
        <w:t>Membre du comité de sélection (personnalités extérieures) section 15 de l’Université de Strasbourg (collège A) pour le recrutement d’un MCF (Profil : littérature du Japon moderne) en mai/juin 2012.</w:t>
      </w:r>
    </w:p>
    <w:p w14:paraId="1D8BDA9C" w14:textId="77777777" w:rsidR="00EE0379" w:rsidRPr="00EE0379" w:rsidRDefault="00EE0379" w:rsidP="00EE0379">
      <w:pPr>
        <w:pStyle w:val="Corpsdetexte3"/>
        <w:spacing w:line="240" w:lineRule="auto"/>
        <w:rPr>
          <w:rFonts w:ascii="Times" w:hAnsi="Times"/>
          <w:sz w:val="24"/>
          <w:szCs w:val="24"/>
        </w:rPr>
      </w:pPr>
      <w:r w:rsidRPr="00EE0379">
        <w:rPr>
          <w:rFonts w:ascii="Times" w:hAnsi="Times"/>
          <w:sz w:val="24"/>
          <w:szCs w:val="24"/>
        </w:rPr>
        <w:t>Membre du comité de sélection (personnalités internes) section 15 de l’Université Lyon 3 (collège A) pour le recrutement d’un Pr études arabes (Profil : histoire culturelle moderne et contemporaines du monde arabe) en mai/juin 2015.</w:t>
      </w:r>
    </w:p>
    <w:p w14:paraId="194E45DA" w14:textId="77777777" w:rsidR="00EE0379" w:rsidRPr="00EE0379" w:rsidRDefault="00EE0379" w:rsidP="00EE0379">
      <w:pPr>
        <w:pStyle w:val="Corpsdetexte3"/>
        <w:spacing w:line="240" w:lineRule="auto"/>
        <w:rPr>
          <w:rFonts w:ascii="Times" w:hAnsi="Times"/>
          <w:sz w:val="24"/>
          <w:szCs w:val="24"/>
        </w:rPr>
      </w:pPr>
      <w:r w:rsidRPr="00EE0379">
        <w:rPr>
          <w:rFonts w:ascii="Times" w:hAnsi="Times"/>
          <w:sz w:val="24"/>
          <w:szCs w:val="24"/>
        </w:rPr>
        <w:t>Membre du comité de sélection (personnalités extérieures) section 15 de l'</w:t>
      </w:r>
      <w:proofErr w:type="spellStart"/>
      <w:r w:rsidRPr="00EE0379">
        <w:rPr>
          <w:rFonts w:ascii="Times" w:hAnsi="Times"/>
          <w:sz w:val="24"/>
          <w:szCs w:val="24"/>
        </w:rPr>
        <w:t>Inalco</w:t>
      </w:r>
      <w:proofErr w:type="spellEnd"/>
      <w:r w:rsidRPr="00EE0379">
        <w:rPr>
          <w:rFonts w:ascii="Times" w:hAnsi="Times"/>
          <w:sz w:val="24"/>
          <w:szCs w:val="24"/>
        </w:rPr>
        <w:t xml:space="preserve"> pour le recrutement d'un MCF en études japonaises, mai 2016, no poste MCF 660.</w:t>
      </w:r>
    </w:p>
    <w:p w14:paraId="6ADA71FE" w14:textId="77777777" w:rsidR="00EE0379" w:rsidRPr="00EE0379" w:rsidRDefault="00EE0379" w:rsidP="00EE0379">
      <w:pPr>
        <w:pStyle w:val="Corpsdetexte3"/>
        <w:spacing w:line="240" w:lineRule="auto"/>
        <w:rPr>
          <w:rFonts w:ascii="Times" w:hAnsi="Times"/>
          <w:sz w:val="24"/>
          <w:szCs w:val="24"/>
        </w:rPr>
      </w:pPr>
      <w:r w:rsidRPr="00EE0379">
        <w:rPr>
          <w:rFonts w:ascii="Times" w:hAnsi="Times"/>
          <w:sz w:val="24"/>
          <w:szCs w:val="24"/>
        </w:rPr>
        <w:t>Membre du comité de sélection (personnalités extérieures) section 15 de l'Université Paris 7 pour le recrutement d'un Professeur en études japonaises, mai 2016, no poste PR 4259.</w:t>
      </w:r>
    </w:p>
    <w:p w14:paraId="59540725" w14:textId="77777777" w:rsidR="00EE0379" w:rsidRPr="00EE0379" w:rsidRDefault="00EE0379" w:rsidP="00EE0379">
      <w:pPr>
        <w:pStyle w:val="Corpsdetexte3"/>
        <w:spacing w:line="240" w:lineRule="auto"/>
        <w:rPr>
          <w:rFonts w:ascii="Times" w:hAnsi="Times"/>
          <w:sz w:val="24"/>
          <w:szCs w:val="24"/>
        </w:rPr>
      </w:pPr>
      <w:r w:rsidRPr="00EE0379">
        <w:rPr>
          <w:rFonts w:ascii="Times" w:hAnsi="Times"/>
          <w:sz w:val="24"/>
          <w:szCs w:val="24"/>
        </w:rPr>
        <w:lastRenderedPageBreak/>
        <w:t xml:space="preserve">Membre du comité de sélection (personnalités internes) section 15 de l’Université Lyon 3 pour le recrutement d’un MCF en japonais (poste 0248), mai 2017. </w:t>
      </w:r>
    </w:p>
    <w:p w14:paraId="07A3099C" w14:textId="77777777" w:rsidR="00EE0379" w:rsidRPr="00EE0379" w:rsidRDefault="00EE0379" w:rsidP="00EE0379">
      <w:pPr>
        <w:pStyle w:val="Corpsdetexte3"/>
        <w:spacing w:line="240" w:lineRule="auto"/>
        <w:rPr>
          <w:rFonts w:ascii="Times" w:hAnsi="Times"/>
          <w:sz w:val="24"/>
          <w:szCs w:val="24"/>
        </w:rPr>
      </w:pPr>
      <w:r w:rsidRPr="00EE0379">
        <w:rPr>
          <w:rFonts w:ascii="Times" w:hAnsi="Times"/>
          <w:sz w:val="24"/>
          <w:szCs w:val="24"/>
        </w:rPr>
        <w:t xml:space="preserve">Membre du comité de sélection (personnalités internes) section 15 de l’Université Lyon 3 pour le recrutement d’un MCF en chinois (poste 0252), mai 2017. </w:t>
      </w:r>
    </w:p>
    <w:p w14:paraId="14B4601E" w14:textId="77777777" w:rsidR="00EE0379" w:rsidRPr="00EE0379" w:rsidRDefault="00EE0379" w:rsidP="00EE0379">
      <w:pPr>
        <w:pStyle w:val="Corpsdetexte3"/>
        <w:spacing w:line="240" w:lineRule="auto"/>
        <w:rPr>
          <w:rFonts w:ascii="Times" w:hAnsi="Times"/>
          <w:sz w:val="24"/>
          <w:szCs w:val="24"/>
        </w:rPr>
      </w:pPr>
      <w:r w:rsidRPr="00EE0379">
        <w:rPr>
          <w:rFonts w:ascii="Times" w:hAnsi="Times"/>
          <w:sz w:val="24"/>
          <w:szCs w:val="24"/>
        </w:rPr>
        <w:t xml:space="preserve">Membre du comité de sélection (personnalités internes) section 15 de l’Université Lyon 3 pour le recrutement d’un MCF en chinois (poste 0252-4276), Profil « Histoire culturelle de la Chine moderne et contemporaine LLCER-LEA », mai 2018. </w:t>
      </w:r>
    </w:p>
    <w:p w14:paraId="66D82C72" w14:textId="77777777" w:rsidR="00EE0379" w:rsidRPr="00EE0379" w:rsidRDefault="00EE0379" w:rsidP="00EE0379">
      <w:pPr>
        <w:pStyle w:val="Corpsdetexte3"/>
        <w:spacing w:line="240" w:lineRule="auto"/>
        <w:rPr>
          <w:rFonts w:ascii="Times" w:hAnsi="Times"/>
          <w:sz w:val="24"/>
          <w:szCs w:val="24"/>
        </w:rPr>
      </w:pPr>
      <w:r w:rsidRPr="00EE0379">
        <w:rPr>
          <w:rFonts w:ascii="Times" w:hAnsi="Times"/>
          <w:sz w:val="24"/>
          <w:szCs w:val="24"/>
        </w:rPr>
        <w:t xml:space="preserve">Membre du comité de sélection (personnalités internes) section 15 de l’Université Lyon 3 pour le recrutement d’un MCF en chinois (poste 0390-4277), Profil « Chinois LEA-Langue et Gestion », mai 2018. </w:t>
      </w:r>
    </w:p>
    <w:p w14:paraId="0E2E118B" w14:textId="77777777" w:rsidR="00EE0379" w:rsidRPr="00EE0379" w:rsidRDefault="00EE0379" w:rsidP="00EE0379">
      <w:pPr>
        <w:pStyle w:val="Corpsdetexte3"/>
        <w:spacing w:line="240" w:lineRule="auto"/>
        <w:rPr>
          <w:rFonts w:ascii="Times" w:hAnsi="Times"/>
          <w:sz w:val="24"/>
          <w:szCs w:val="24"/>
        </w:rPr>
      </w:pPr>
      <w:r w:rsidRPr="00EE0379">
        <w:rPr>
          <w:rFonts w:ascii="Times" w:hAnsi="Times"/>
          <w:sz w:val="24"/>
          <w:szCs w:val="24"/>
        </w:rPr>
        <w:t>Membre du comité de sélection (personnalités externes) section 15 de l’</w:t>
      </w:r>
      <w:proofErr w:type="spellStart"/>
      <w:r w:rsidRPr="00EE0379">
        <w:rPr>
          <w:rFonts w:ascii="Times" w:hAnsi="Times"/>
          <w:sz w:val="24"/>
          <w:szCs w:val="24"/>
        </w:rPr>
        <w:t>Inalco</w:t>
      </w:r>
      <w:proofErr w:type="spellEnd"/>
      <w:r w:rsidRPr="00EE0379">
        <w:rPr>
          <w:rFonts w:ascii="Times" w:hAnsi="Times"/>
          <w:sz w:val="24"/>
          <w:szCs w:val="24"/>
        </w:rPr>
        <w:t xml:space="preserve"> pour le recrutement d’un PU en japonais (poste galaxie 4113), Profil « Sciences humaines et sociales du Japon </w:t>
      </w:r>
      <w:proofErr w:type="gramStart"/>
      <w:r w:rsidRPr="00EE0379">
        <w:rPr>
          <w:rFonts w:ascii="Times" w:hAnsi="Times"/>
          <w:sz w:val="24"/>
          <w:szCs w:val="24"/>
        </w:rPr>
        <w:t>»,  mai</w:t>
      </w:r>
      <w:proofErr w:type="gramEnd"/>
      <w:r w:rsidRPr="00EE0379">
        <w:rPr>
          <w:rFonts w:ascii="Times" w:hAnsi="Times"/>
          <w:sz w:val="24"/>
          <w:szCs w:val="24"/>
        </w:rPr>
        <w:t xml:space="preserve"> 2018.</w:t>
      </w:r>
    </w:p>
    <w:p w14:paraId="1863CC34" w14:textId="77777777" w:rsidR="00EE0379" w:rsidRPr="00EE0379" w:rsidRDefault="00EE0379" w:rsidP="00EE0379">
      <w:pPr>
        <w:pStyle w:val="Corpsdetexte3"/>
        <w:spacing w:line="240" w:lineRule="auto"/>
        <w:rPr>
          <w:rFonts w:ascii="Times" w:hAnsi="Times"/>
          <w:sz w:val="24"/>
          <w:szCs w:val="24"/>
        </w:rPr>
      </w:pPr>
      <w:r w:rsidRPr="00EE0379">
        <w:rPr>
          <w:rFonts w:ascii="Times" w:hAnsi="Times"/>
          <w:sz w:val="24"/>
          <w:szCs w:val="24"/>
        </w:rPr>
        <w:t>Membre du comité de sélection (personnalités internes) section 15 de l’Université Lyon 3 pour le recrutement du PU en études arabes (poste 0048 – 4307), avril 2019.</w:t>
      </w:r>
    </w:p>
    <w:p w14:paraId="479D9E0A" w14:textId="77777777" w:rsidR="00EE0379" w:rsidRPr="00EE0379" w:rsidRDefault="00EE0379" w:rsidP="00EE0379">
      <w:pPr>
        <w:pStyle w:val="Corpsdetexte3"/>
        <w:spacing w:line="240" w:lineRule="auto"/>
        <w:rPr>
          <w:rFonts w:ascii="Times" w:hAnsi="Times"/>
          <w:sz w:val="24"/>
          <w:szCs w:val="24"/>
        </w:rPr>
      </w:pPr>
      <w:r w:rsidRPr="00EE0379">
        <w:rPr>
          <w:rFonts w:ascii="Times" w:hAnsi="Times"/>
          <w:sz w:val="24"/>
          <w:szCs w:val="24"/>
        </w:rPr>
        <w:t>Membre du comité de sélection (personnalités internes) section 15 de l’Université Lyon 3 pour le recrutement d’un MCF en études chinoises (poste 0089), avril 2019.</w:t>
      </w:r>
    </w:p>
    <w:p w14:paraId="04C4B37D" w14:textId="77777777" w:rsidR="00EE0379" w:rsidRPr="00EE0379" w:rsidRDefault="00EE0379" w:rsidP="00EE0379">
      <w:pPr>
        <w:pStyle w:val="Corpsdetexte3"/>
        <w:spacing w:line="240" w:lineRule="auto"/>
        <w:rPr>
          <w:rFonts w:ascii="Times" w:hAnsi="Times"/>
          <w:sz w:val="24"/>
          <w:szCs w:val="24"/>
        </w:rPr>
      </w:pPr>
      <w:r w:rsidRPr="00EE0379">
        <w:rPr>
          <w:rFonts w:ascii="Times" w:hAnsi="Times"/>
          <w:sz w:val="24"/>
          <w:szCs w:val="24"/>
        </w:rPr>
        <w:t>Membre pour le comité de sélection (personnalités externes) section 15 de l’Université de Paris pour le recrutement d’un PU en japonais, printemps 2022.</w:t>
      </w:r>
    </w:p>
    <w:p w14:paraId="09266B53" w14:textId="77777777" w:rsidR="00EE0379" w:rsidRPr="00EE0379" w:rsidRDefault="00EE0379" w:rsidP="00EE0379">
      <w:pPr>
        <w:pStyle w:val="Corpsdetexte3"/>
        <w:spacing w:line="240" w:lineRule="auto"/>
        <w:rPr>
          <w:rFonts w:ascii="Times" w:hAnsi="Times"/>
          <w:sz w:val="24"/>
          <w:szCs w:val="24"/>
        </w:rPr>
      </w:pPr>
      <w:r w:rsidRPr="00EE0379">
        <w:rPr>
          <w:rFonts w:ascii="Times" w:hAnsi="Times"/>
          <w:sz w:val="24"/>
          <w:szCs w:val="24"/>
        </w:rPr>
        <w:t>Membre pour le comité de sélection (personnalités internes) section de l’Université Jean Moulin Lyon 3 pour le recrutement d’un MCF en japonais, printemps 2023, démission de cette responsabilité de vice-présidente en raison d’un(e) doctorant(e) parmi les candidats.</w:t>
      </w:r>
    </w:p>
    <w:p w14:paraId="21F00960" w14:textId="77777777" w:rsidR="00EE0379" w:rsidRPr="00EE0379" w:rsidRDefault="00EE0379" w:rsidP="00EE0379">
      <w:pPr>
        <w:pStyle w:val="Corpsdetexte3"/>
        <w:spacing w:line="240" w:lineRule="auto"/>
        <w:rPr>
          <w:rFonts w:ascii="Times" w:hAnsi="Times"/>
          <w:sz w:val="24"/>
          <w:szCs w:val="24"/>
        </w:rPr>
      </w:pPr>
      <w:r w:rsidRPr="00EE0379">
        <w:rPr>
          <w:rFonts w:ascii="Times" w:hAnsi="Times"/>
          <w:sz w:val="24"/>
          <w:szCs w:val="24"/>
        </w:rPr>
        <w:t>Membre pour le comité de sélection (personnalités externes) section 15 de l’Université de Paris Cité pour le recrutement d’un PU en littérature chinoise, printemps 2023.</w:t>
      </w:r>
    </w:p>
    <w:p w14:paraId="65FDC5B4" w14:textId="53967670" w:rsidR="009840F2" w:rsidRDefault="009840F2" w:rsidP="000E53A8">
      <w:pPr>
        <w:jc w:val="both"/>
        <w:rPr>
          <w:rFonts w:ascii="Times New Roman" w:hAnsi="Times New Roman" w:cs="Times New Roman"/>
        </w:rPr>
      </w:pPr>
    </w:p>
    <w:p w14:paraId="50F904E9" w14:textId="77777777" w:rsidR="009840F2" w:rsidRPr="007674D6" w:rsidRDefault="009840F2" w:rsidP="000E53A8">
      <w:pPr>
        <w:autoSpaceDE w:val="0"/>
        <w:autoSpaceDN w:val="0"/>
        <w:adjustRightInd w:val="0"/>
        <w:jc w:val="both"/>
        <w:rPr>
          <w:rFonts w:ascii="Times New Roman" w:hAnsi="Times New Roman" w:cs="Times New Roman"/>
          <w:b/>
          <w:bCs/>
        </w:rPr>
      </w:pPr>
      <w:r w:rsidRPr="007674D6">
        <w:rPr>
          <w:rFonts w:ascii="Times New Roman" w:hAnsi="Times New Roman" w:cs="Times New Roman"/>
          <w:b/>
          <w:bCs/>
        </w:rPr>
        <w:t>Recensions d’ouvrages :</w:t>
      </w:r>
    </w:p>
    <w:p w14:paraId="7C3E45D1" w14:textId="392E87A6" w:rsidR="009840F2" w:rsidRDefault="009840F2" w:rsidP="000E53A8">
      <w:pPr>
        <w:autoSpaceDE w:val="0"/>
        <w:autoSpaceDN w:val="0"/>
        <w:adjustRightInd w:val="0"/>
        <w:jc w:val="both"/>
        <w:rPr>
          <w:rFonts w:ascii="Times New Roman" w:hAnsi="Times New Roman" w:cs="Times New Roman"/>
        </w:rPr>
      </w:pPr>
      <w:r>
        <w:rPr>
          <w:rFonts w:ascii="Times New Roman" w:hAnsi="Times New Roman" w:cs="Times New Roman"/>
        </w:rPr>
        <w:t xml:space="preserve"> 2003 - Recension pour la revue </w:t>
      </w:r>
      <w:proofErr w:type="spellStart"/>
      <w:r w:rsidRPr="007C634C">
        <w:rPr>
          <w:rFonts w:ascii="Times New Roman" w:hAnsi="Times New Roman" w:cs="Times New Roman"/>
          <w:i/>
          <w:iCs/>
        </w:rPr>
        <w:t>Monumenta</w:t>
      </w:r>
      <w:proofErr w:type="spellEnd"/>
      <w:r w:rsidRPr="007C634C">
        <w:rPr>
          <w:rFonts w:ascii="Times New Roman" w:hAnsi="Times New Roman" w:cs="Times New Roman"/>
          <w:i/>
          <w:iCs/>
        </w:rPr>
        <w:t xml:space="preserve"> </w:t>
      </w:r>
      <w:proofErr w:type="spellStart"/>
      <w:r w:rsidRPr="007C634C">
        <w:rPr>
          <w:rFonts w:ascii="Times New Roman" w:hAnsi="Times New Roman" w:cs="Times New Roman"/>
          <w:i/>
          <w:iCs/>
        </w:rPr>
        <w:t>Nipponica</w:t>
      </w:r>
      <w:proofErr w:type="spellEnd"/>
      <w:r>
        <w:rPr>
          <w:rFonts w:ascii="Times New Roman" w:hAnsi="Times New Roman" w:cs="Times New Roman"/>
        </w:rPr>
        <w:t xml:space="preserve">, </w:t>
      </w:r>
      <w:proofErr w:type="spellStart"/>
      <w:r>
        <w:rPr>
          <w:rFonts w:ascii="Times New Roman" w:hAnsi="Times New Roman" w:cs="Times New Roman"/>
        </w:rPr>
        <w:t>Number</w:t>
      </w:r>
      <w:proofErr w:type="spellEnd"/>
      <w:r>
        <w:rPr>
          <w:rFonts w:ascii="Times New Roman" w:hAnsi="Times New Roman" w:cs="Times New Roman"/>
        </w:rPr>
        <w:t xml:space="preserve"> 58-1 (</w:t>
      </w:r>
      <w:proofErr w:type="spellStart"/>
      <w:r>
        <w:rPr>
          <w:rFonts w:ascii="Times New Roman" w:hAnsi="Times New Roman" w:cs="Times New Roman"/>
        </w:rPr>
        <w:t>Spring</w:t>
      </w:r>
      <w:proofErr w:type="spellEnd"/>
    </w:p>
    <w:p w14:paraId="7C0967B2" w14:textId="77777777" w:rsidR="009840F2" w:rsidRPr="007C634C" w:rsidRDefault="009840F2" w:rsidP="000E53A8">
      <w:pPr>
        <w:autoSpaceDE w:val="0"/>
        <w:autoSpaceDN w:val="0"/>
        <w:adjustRightInd w:val="0"/>
        <w:jc w:val="both"/>
        <w:rPr>
          <w:rFonts w:ascii="Times New Roman" w:hAnsi="Times New Roman" w:cs="Times New Roman"/>
          <w:i/>
          <w:iCs/>
          <w:lang w:val="en-US"/>
        </w:rPr>
      </w:pPr>
      <w:r w:rsidRPr="009840F2">
        <w:rPr>
          <w:rFonts w:ascii="Times New Roman" w:hAnsi="Times New Roman" w:cs="Times New Roman"/>
          <w:lang w:val="en-US"/>
        </w:rPr>
        <w:t xml:space="preserve">2003), Sophia University (Tôkyô), de </w:t>
      </w:r>
      <w:proofErr w:type="spellStart"/>
      <w:proofErr w:type="gramStart"/>
      <w:r w:rsidRPr="009840F2">
        <w:rPr>
          <w:rFonts w:ascii="Times New Roman" w:hAnsi="Times New Roman" w:cs="Times New Roman"/>
          <w:lang w:val="en-US"/>
        </w:rPr>
        <w:t>l’ouvrage</w:t>
      </w:r>
      <w:proofErr w:type="spellEnd"/>
      <w:r w:rsidRPr="009840F2">
        <w:rPr>
          <w:rFonts w:ascii="Times New Roman" w:hAnsi="Times New Roman" w:cs="Times New Roman"/>
          <w:lang w:val="en-US"/>
        </w:rPr>
        <w:t xml:space="preserve"> :</w:t>
      </w:r>
      <w:proofErr w:type="gramEnd"/>
      <w:r w:rsidRPr="009840F2">
        <w:rPr>
          <w:rFonts w:ascii="Times New Roman" w:hAnsi="Times New Roman" w:cs="Times New Roman"/>
          <w:lang w:val="en-US"/>
        </w:rPr>
        <w:t xml:space="preserve"> « </w:t>
      </w:r>
      <w:r w:rsidRPr="007C634C">
        <w:rPr>
          <w:rFonts w:ascii="Times New Roman" w:hAnsi="Times New Roman" w:cs="Times New Roman"/>
          <w:i/>
          <w:iCs/>
          <w:lang w:val="en-US"/>
        </w:rPr>
        <w:t>Embracing the Firebird :</w:t>
      </w:r>
    </w:p>
    <w:p w14:paraId="0FDC12C6" w14:textId="77777777" w:rsidR="009840F2" w:rsidRPr="009840F2" w:rsidRDefault="009840F2" w:rsidP="000E53A8">
      <w:pPr>
        <w:autoSpaceDE w:val="0"/>
        <w:autoSpaceDN w:val="0"/>
        <w:adjustRightInd w:val="0"/>
        <w:jc w:val="both"/>
        <w:rPr>
          <w:rFonts w:ascii="Times New Roman" w:hAnsi="Times New Roman" w:cs="Times New Roman"/>
          <w:lang w:val="en-US"/>
        </w:rPr>
      </w:pPr>
      <w:proofErr w:type="spellStart"/>
      <w:r w:rsidRPr="007C634C">
        <w:rPr>
          <w:rFonts w:ascii="Times New Roman" w:hAnsi="Times New Roman" w:cs="Times New Roman"/>
          <w:i/>
          <w:iCs/>
          <w:lang w:val="en-US"/>
        </w:rPr>
        <w:t>Yosano</w:t>
      </w:r>
      <w:proofErr w:type="spellEnd"/>
      <w:r w:rsidRPr="007C634C">
        <w:rPr>
          <w:rFonts w:ascii="Times New Roman" w:hAnsi="Times New Roman" w:cs="Times New Roman"/>
          <w:i/>
          <w:iCs/>
          <w:lang w:val="en-US"/>
        </w:rPr>
        <w:t xml:space="preserve"> Akiko and the Rebirth of the Female Voice in Modern Japanese Poetry</w:t>
      </w:r>
      <w:r w:rsidRPr="009840F2">
        <w:rPr>
          <w:rFonts w:ascii="Times New Roman" w:hAnsi="Times New Roman" w:cs="Times New Roman"/>
          <w:lang w:val="en-US"/>
        </w:rPr>
        <w:t xml:space="preserve"> »</w:t>
      </w:r>
    </w:p>
    <w:p w14:paraId="08C8FA31" w14:textId="77777777" w:rsidR="009840F2" w:rsidRPr="009840F2" w:rsidRDefault="009840F2" w:rsidP="000E53A8">
      <w:pPr>
        <w:autoSpaceDE w:val="0"/>
        <w:autoSpaceDN w:val="0"/>
        <w:adjustRightInd w:val="0"/>
        <w:jc w:val="both"/>
        <w:rPr>
          <w:rFonts w:ascii="Times New Roman" w:hAnsi="Times New Roman" w:cs="Times New Roman"/>
          <w:lang w:val="en-US"/>
        </w:rPr>
      </w:pPr>
      <w:r w:rsidRPr="009840F2">
        <w:rPr>
          <w:rFonts w:ascii="Times New Roman" w:hAnsi="Times New Roman" w:cs="Times New Roman"/>
          <w:lang w:val="en-US"/>
        </w:rPr>
        <w:t xml:space="preserve">(Janine </w:t>
      </w:r>
      <w:proofErr w:type="spellStart"/>
      <w:r w:rsidRPr="009840F2">
        <w:rPr>
          <w:rFonts w:ascii="Times New Roman" w:hAnsi="Times New Roman" w:cs="Times New Roman"/>
          <w:lang w:val="en-US"/>
        </w:rPr>
        <w:t>Beichman</w:t>
      </w:r>
      <w:proofErr w:type="spellEnd"/>
      <w:r w:rsidRPr="009840F2">
        <w:rPr>
          <w:rFonts w:ascii="Times New Roman" w:hAnsi="Times New Roman" w:cs="Times New Roman"/>
          <w:lang w:val="en-US"/>
        </w:rPr>
        <w:t>, University of Hawai’i Press, 2002, 400 pages), 2003, pp.142-</w:t>
      </w:r>
    </w:p>
    <w:p w14:paraId="2132EF7C" w14:textId="77777777" w:rsidR="009840F2" w:rsidRDefault="009840F2" w:rsidP="000E53A8">
      <w:pPr>
        <w:autoSpaceDE w:val="0"/>
        <w:autoSpaceDN w:val="0"/>
        <w:adjustRightInd w:val="0"/>
        <w:jc w:val="both"/>
        <w:rPr>
          <w:rFonts w:ascii="Times New Roman" w:hAnsi="Times New Roman" w:cs="Times New Roman"/>
        </w:rPr>
      </w:pPr>
      <w:r>
        <w:rPr>
          <w:rFonts w:ascii="Times New Roman" w:hAnsi="Times New Roman" w:cs="Times New Roman"/>
        </w:rPr>
        <w:t>143.</w:t>
      </w:r>
    </w:p>
    <w:p w14:paraId="3A1A3F0A" w14:textId="69D4783F" w:rsidR="009840F2" w:rsidRDefault="009840F2" w:rsidP="000E53A8">
      <w:pPr>
        <w:autoSpaceDE w:val="0"/>
        <w:autoSpaceDN w:val="0"/>
        <w:adjustRightInd w:val="0"/>
        <w:jc w:val="both"/>
        <w:rPr>
          <w:rFonts w:ascii="Times New Roman" w:hAnsi="Times New Roman" w:cs="Times New Roman"/>
        </w:rPr>
      </w:pPr>
      <w:r>
        <w:rPr>
          <w:rFonts w:ascii="Times New Roman" w:hAnsi="Times New Roman" w:cs="Times New Roman"/>
        </w:rPr>
        <w:t xml:space="preserve">2004 - Recension pour la </w:t>
      </w:r>
      <w:r w:rsidRPr="007C634C">
        <w:rPr>
          <w:rFonts w:ascii="Times New Roman" w:hAnsi="Times New Roman" w:cs="Times New Roman"/>
          <w:i/>
          <w:iCs/>
        </w:rPr>
        <w:t xml:space="preserve">revue </w:t>
      </w:r>
      <w:proofErr w:type="spellStart"/>
      <w:r w:rsidRPr="007C634C">
        <w:rPr>
          <w:rFonts w:ascii="Times New Roman" w:hAnsi="Times New Roman" w:cs="Times New Roman"/>
          <w:i/>
          <w:iCs/>
        </w:rPr>
        <w:t>Cipango</w:t>
      </w:r>
      <w:proofErr w:type="spellEnd"/>
      <w:r w:rsidRPr="007C634C">
        <w:rPr>
          <w:rFonts w:ascii="Times New Roman" w:hAnsi="Times New Roman" w:cs="Times New Roman"/>
          <w:i/>
          <w:iCs/>
        </w:rPr>
        <w:t xml:space="preserve"> – Cahiers d’études japonaises</w:t>
      </w:r>
      <w:r>
        <w:rPr>
          <w:rFonts w:ascii="Times New Roman" w:hAnsi="Times New Roman" w:cs="Times New Roman"/>
        </w:rPr>
        <w:t>, no 11 – hiver</w:t>
      </w:r>
    </w:p>
    <w:p w14:paraId="1BF1380E" w14:textId="77777777" w:rsidR="009840F2" w:rsidRDefault="009840F2" w:rsidP="000E53A8">
      <w:pPr>
        <w:autoSpaceDE w:val="0"/>
        <w:autoSpaceDN w:val="0"/>
        <w:adjustRightInd w:val="0"/>
        <w:jc w:val="both"/>
        <w:rPr>
          <w:rFonts w:ascii="Times New Roman" w:hAnsi="Times New Roman" w:cs="Times New Roman"/>
        </w:rPr>
      </w:pPr>
      <w:r>
        <w:rPr>
          <w:rFonts w:ascii="Times New Roman" w:hAnsi="Times New Roman" w:cs="Times New Roman"/>
        </w:rPr>
        <w:t>2004, Centre d’études japonaises de l’Institut national des langues et</w:t>
      </w:r>
    </w:p>
    <w:p w14:paraId="10002743" w14:textId="77777777" w:rsidR="009840F2" w:rsidRPr="007C634C" w:rsidRDefault="009840F2" w:rsidP="000E53A8">
      <w:pPr>
        <w:autoSpaceDE w:val="0"/>
        <w:autoSpaceDN w:val="0"/>
        <w:adjustRightInd w:val="0"/>
        <w:jc w:val="both"/>
        <w:rPr>
          <w:rFonts w:ascii="Times New Roman" w:hAnsi="Times New Roman" w:cs="Times New Roman"/>
          <w:i/>
          <w:iCs/>
        </w:rPr>
      </w:pPr>
      <w:proofErr w:type="gramStart"/>
      <w:r>
        <w:rPr>
          <w:rFonts w:ascii="Times New Roman" w:hAnsi="Times New Roman" w:cs="Times New Roman"/>
        </w:rPr>
        <w:t>civilisations</w:t>
      </w:r>
      <w:proofErr w:type="gramEnd"/>
      <w:r>
        <w:rPr>
          <w:rFonts w:ascii="Times New Roman" w:hAnsi="Times New Roman" w:cs="Times New Roman"/>
        </w:rPr>
        <w:t xml:space="preserve"> orientales, de l’ouvrage : « </w:t>
      </w:r>
      <w:r w:rsidRPr="007C634C">
        <w:rPr>
          <w:rFonts w:ascii="Times New Roman" w:hAnsi="Times New Roman" w:cs="Times New Roman"/>
          <w:i/>
          <w:iCs/>
        </w:rPr>
        <w:t>Femmes galantes, femmes artistes dans</w:t>
      </w:r>
    </w:p>
    <w:p w14:paraId="70EEF553" w14:textId="77777777" w:rsidR="009840F2" w:rsidRDefault="009840F2" w:rsidP="000E53A8">
      <w:pPr>
        <w:autoSpaceDE w:val="0"/>
        <w:autoSpaceDN w:val="0"/>
        <w:adjustRightInd w:val="0"/>
        <w:jc w:val="both"/>
        <w:rPr>
          <w:rFonts w:ascii="Times New Roman" w:hAnsi="Times New Roman" w:cs="Times New Roman"/>
        </w:rPr>
      </w:pPr>
      <w:proofErr w:type="gramStart"/>
      <w:r w:rsidRPr="007C634C">
        <w:rPr>
          <w:rFonts w:ascii="Times New Roman" w:hAnsi="Times New Roman" w:cs="Times New Roman"/>
          <w:i/>
          <w:iCs/>
        </w:rPr>
        <w:t>le</w:t>
      </w:r>
      <w:proofErr w:type="gramEnd"/>
      <w:r w:rsidRPr="007C634C">
        <w:rPr>
          <w:rFonts w:ascii="Times New Roman" w:hAnsi="Times New Roman" w:cs="Times New Roman"/>
          <w:i/>
          <w:iCs/>
        </w:rPr>
        <w:t xml:space="preserve"> Japon ancien, XIème XIIème siècle</w:t>
      </w:r>
      <w:r>
        <w:rPr>
          <w:rFonts w:ascii="Times New Roman" w:hAnsi="Times New Roman" w:cs="Times New Roman"/>
        </w:rPr>
        <w:t xml:space="preserve"> » (Jacqueline </w:t>
      </w:r>
      <w:proofErr w:type="spellStart"/>
      <w:r>
        <w:rPr>
          <w:rFonts w:ascii="Times New Roman" w:hAnsi="Times New Roman" w:cs="Times New Roman"/>
        </w:rPr>
        <w:t>Pigeot</w:t>
      </w:r>
      <w:proofErr w:type="spellEnd"/>
      <w:r>
        <w:rPr>
          <w:rFonts w:ascii="Times New Roman" w:hAnsi="Times New Roman" w:cs="Times New Roman"/>
        </w:rPr>
        <w:t>, Gallimard, coll.</w:t>
      </w:r>
    </w:p>
    <w:p w14:paraId="1A467601" w14:textId="77777777" w:rsidR="009840F2" w:rsidRDefault="009840F2" w:rsidP="000E53A8">
      <w:pPr>
        <w:autoSpaceDE w:val="0"/>
        <w:autoSpaceDN w:val="0"/>
        <w:adjustRightInd w:val="0"/>
        <w:jc w:val="both"/>
        <w:rPr>
          <w:rFonts w:ascii="Times New Roman" w:hAnsi="Times New Roman" w:cs="Times New Roman"/>
        </w:rPr>
      </w:pPr>
      <w:r>
        <w:rPr>
          <w:rFonts w:ascii="Times New Roman" w:hAnsi="Times New Roman" w:cs="Times New Roman"/>
        </w:rPr>
        <w:t>Bibliothèque des histoires, 2003, 373 pages), pp.243-246.</w:t>
      </w:r>
    </w:p>
    <w:p w14:paraId="1C29B9CA" w14:textId="18096784" w:rsidR="009840F2" w:rsidRDefault="009840F2" w:rsidP="000E53A8">
      <w:pPr>
        <w:autoSpaceDE w:val="0"/>
        <w:autoSpaceDN w:val="0"/>
        <w:adjustRightInd w:val="0"/>
        <w:jc w:val="both"/>
        <w:rPr>
          <w:rFonts w:ascii="Times New Roman" w:hAnsi="Times New Roman" w:cs="Times New Roman"/>
        </w:rPr>
      </w:pPr>
      <w:r>
        <w:rPr>
          <w:rFonts w:ascii="Times New Roman" w:hAnsi="Times New Roman" w:cs="Times New Roman"/>
        </w:rPr>
        <w:t xml:space="preserve">2004 - Recension pour la revue </w:t>
      </w:r>
      <w:proofErr w:type="spellStart"/>
      <w:r w:rsidRPr="00BE30F3">
        <w:rPr>
          <w:rFonts w:ascii="Times New Roman" w:hAnsi="Times New Roman" w:cs="Times New Roman"/>
          <w:i/>
          <w:iCs/>
        </w:rPr>
        <w:t>Cipango</w:t>
      </w:r>
      <w:proofErr w:type="spellEnd"/>
      <w:r w:rsidRPr="00BE30F3">
        <w:rPr>
          <w:rFonts w:ascii="Times New Roman" w:hAnsi="Times New Roman" w:cs="Times New Roman"/>
          <w:i/>
          <w:iCs/>
        </w:rPr>
        <w:t xml:space="preserve"> – Cahiers d’études japonaises</w:t>
      </w:r>
      <w:r>
        <w:rPr>
          <w:rFonts w:ascii="Times New Roman" w:hAnsi="Times New Roman" w:cs="Times New Roman"/>
        </w:rPr>
        <w:t>, no 11 – hiver</w:t>
      </w:r>
    </w:p>
    <w:p w14:paraId="07C9416B" w14:textId="77777777" w:rsidR="009840F2" w:rsidRDefault="009840F2" w:rsidP="000E53A8">
      <w:pPr>
        <w:autoSpaceDE w:val="0"/>
        <w:autoSpaceDN w:val="0"/>
        <w:adjustRightInd w:val="0"/>
        <w:jc w:val="both"/>
        <w:rPr>
          <w:rFonts w:ascii="Times New Roman" w:hAnsi="Times New Roman" w:cs="Times New Roman"/>
        </w:rPr>
      </w:pPr>
      <w:r>
        <w:rPr>
          <w:rFonts w:ascii="Times New Roman" w:hAnsi="Times New Roman" w:cs="Times New Roman"/>
        </w:rPr>
        <w:t>2004, Centre d’études japonaises de l’Institut national des langues et</w:t>
      </w:r>
    </w:p>
    <w:p w14:paraId="4EDF60D7" w14:textId="77777777" w:rsidR="009840F2" w:rsidRPr="007C634C" w:rsidRDefault="009840F2" w:rsidP="000E53A8">
      <w:pPr>
        <w:autoSpaceDE w:val="0"/>
        <w:autoSpaceDN w:val="0"/>
        <w:adjustRightInd w:val="0"/>
        <w:jc w:val="both"/>
        <w:rPr>
          <w:rFonts w:ascii="Times New Roman" w:hAnsi="Times New Roman" w:cs="Times New Roman"/>
          <w:i/>
          <w:iCs/>
        </w:rPr>
      </w:pPr>
      <w:proofErr w:type="gramStart"/>
      <w:r>
        <w:rPr>
          <w:rFonts w:ascii="Times New Roman" w:hAnsi="Times New Roman" w:cs="Times New Roman"/>
        </w:rPr>
        <w:t>civilisations</w:t>
      </w:r>
      <w:proofErr w:type="gramEnd"/>
      <w:r>
        <w:rPr>
          <w:rFonts w:ascii="Times New Roman" w:hAnsi="Times New Roman" w:cs="Times New Roman"/>
        </w:rPr>
        <w:t xml:space="preserve"> orientales, de l’ouvrage : « </w:t>
      </w:r>
      <w:r w:rsidRPr="007C634C">
        <w:rPr>
          <w:rFonts w:ascii="Times New Roman" w:hAnsi="Times New Roman" w:cs="Times New Roman"/>
          <w:i/>
          <w:iCs/>
        </w:rPr>
        <w:t>Les filles de joie dans le bouddhisme</w:t>
      </w:r>
    </w:p>
    <w:p w14:paraId="6A92F012" w14:textId="77777777" w:rsidR="009840F2" w:rsidRDefault="009840F2" w:rsidP="000E53A8">
      <w:pPr>
        <w:autoSpaceDE w:val="0"/>
        <w:autoSpaceDN w:val="0"/>
        <w:adjustRightInd w:val="0"/>
        <w:jc w:val="both"/>
        <w:rPr>
          <w:rFonts w:ascii="Times New Roman" w:hAnsi="Times New Roman" w:cs="Times New Roman"/>
        </w:rPr>
      </w:pPr>
      <w:proofErr w:type="gramStart"/>
      <w:r w:rsidRPr="007C634C">
        <w:rPr>
          <w:rFonts w:ascii="Times New Roman" w:hAnsi="Times New Roman" w:cs="Times New Roman"/>
          <w:i/>
          <w:iCs/>
        </w:rPr>
        <w:t>japonais</w:t>
      </w:r>
      <w:proofErr w:type="gramEnd"/>
      <w:r w:rsidRPr="007C634C">
        <w:rPr>
          <w:rFonts w:ascii="Times New Roman" w:hAnsi="Times New Roman" w:cs="Times New Roman"/>
          <w:i/>
          <w:iCs/>
        </w:rPr>
        <w:t xml:space="preserve">, </w:t>
      </w:r>
      <w:proofErr w:type="spellStart"/>
      <w:r w:rsidRPr="007C634C">
        <w:rPr>
          <w:rFonts w:ascii="Times New Roman" w:hAnsi="Times New Roman" w:cs="Times New Roman"/>
          <w:i/>
          <w:iCs/>
        </w:rPr>
        <w:t>oeuvres</w:t>
      </w:r>
      <w:proofErr w:type="spellEnd"/>
      <w:r w:rsidRPr="007C634C">
        <w:rPr>
          <w:rFonts w:ascii="Times New Roman" w:hAnsi="Times New Roman" w:cs="Times New Roman"/>
          <w:i/>
          <w:iCs/>
        </w:rPr>
        <w:t xml:space="preserve"> classiques du bouddhisme japonais</w:t>
      </w:r>
      <w:r>
        <w:rPr>
          <w:rFonts w:ascii="Times New Roman" w:hAnsi="Times New Roman" w:cs="Times New Roman"/>
        </w:rPr>
        <w:t xml:space="preserve"> (volume 4) », traduites,</w:t>
      </w:r>
    </w:p>
    <w:p w14:paraId="2210C5D2" w14:textId="38EEAB9A" w:rsidR="009840F2" w:rsidRDefault="009840F2" w:rsidP="000E53A8">
      <w:pPr>
        <w:autoSpaceDE w:val="0"/>
        <w:autoSpaceDN w:val="0"/>
        <w:adjustRightInd w:val="0"/>
        <w:jc w:val="both"/>
        <w:rPr>
          <w:rFonts w:ascii="Times New Roman" w:hAnsi="Times New Roman" w:cs="Times New Roman"/>
        </w:rPr>
      </w:pPr>
      <w:proofErr w:type="gramStart"/>
      <w:r>
        <w:rPr>
          <w:rFonts w:ascii="Times New Roman" w:hAnsi="Times New Roman" w:cs="Times New Roman"/>
        </w:rPr>
        <w:t>présentées</w:t>
      </w:r>
      <w:proofErr w:type="gramEnd"/>
      <w:r>
        <w:rPr>
          <w:rFonts w:ascii="Times New Roman" w:hAnsi="Times New Roman" w:cs="Times New Roman"/>
        </w:rPr>
        <w:t xml:space="preserve"> et annotées par Asuka </w:t>
      </w:r>
      <w:proofErr w:type="spellStart"/>
      <w:r>
        <w:rPr>
          <w:rFonts w:ascii="Times New Roman" w:hAnsi="Times New Roman" w:cs="Times New Roman"/>
        </w:rPr>
        <w:t>Ryôko</w:t>
      </w:r>
      <w:proofErr w:type="spellEnd"/>
      <w:r>
        <w:rPr>
          <w:rFonts w:ascii="Times New Roman" w:hAnsi="Times New Roman" w:cs="Times New Roman"/>
        </w:rPr>
        <w:t xml:space="preserve">, </w:t>
      </w:r>
      <w:proofErr w:type="spellStart"/>
      <w:r>
        <w:rPr>
          <w:rFonts w:ascii="Times New Roman" w:hAnsi="Times New Roman" w:cs="Times New Roman"/>
        </w:rPr>
        <w:t>L’Harmattan</w:t>
      </w:r>
      <w:proofErr w:type="spellEnd"/>
      <w:r>
        <w:rPr>
          <w:rFonts w:ascii="Times New Roman" w:hAnsi="Times New Roman" w:cs="Times New Roman"/>
        </w:rPr>
        <w:t xml:space="preserve">, 2003, </w:t>
      </w:r>
      <w:r w:rsidR="00BE30F3">
        <w:rPr>
          <w:rFonts w:ascii="Times New Roman" w:hAnsi="Times New Roman" w:cs="Times New Roman"/>
        </w:rPr>
        <w:t>(</w:t>
      </w:r>
      <w:r>
        <w:rPr>
          <w:rFonts w:ascii="Times New Roman" w:hAnsi="Times New Roman" w:cs="Times New Roman"/>
        </w:rPr>
        <w:t>170 pages), 2004,</w:t>
      </w:r>
    </w:p>
    <w:p w14:paraId="7881D69D" w14:textId="77777777" w:rsidR="009840F2" w:rsidRDefault="009840F2" w:rsidP="000E53A8">
      <w:pPr>
        <w:autoSpaceDE w:val="0"/>
        <w:autoSpaceDN w:val="0"/>
        <w:adjustRightInd w:val="0"/>
        <w:jc w:val="both"/>
        <w:rPr>
          <w:rFonts w:ascii="Times New Roman" w:hAnsi="Times New Roman" w:cs="Times New Roman"/>
        </w:rPr>
      </w:pPr>
      <w:r>
        <w:rPr>
          <w:rFonts w:ascii="Times New Roman" w:hAnsi="Times New Roman" w:cs="Times New Roman"/>
        </w:rPr>
        <w:t>pp.246-248.</w:t>
      </w:r>
    </w:p>
    <w:p w14:paraId="28133042" w14:textId="761F4783" w:rsidR="009840F2" w:rsidRPr="007B7E5D" w:rsidRDefault="009840F2" w:rsidP="000E53A8">
      <w:pPr>
        <w:autoSpaceDE w:val="0"/>
        <w:autoSpaceDN w:val="0"/>
        <w:adjustRightInd w:val="0"/>
        <w:jc w:val="both"/>
        <w:rPr>
          <w:rFonts w:ascii="Times New Roman" w:hAnsi="Times New Roman" w:cs="Times New Roman"/>
          <w:i/>
          <w:iCs/>
        </w:rPr>
      </w:pPr>
      <w:r>
        <w:rPr>
          <w:rFonts w:ascii="Times New Roman" w:hAnsi="Times New Roman" w:cs="Times New Roman"/>
        </w:rPr>
        <w:t xml:space="preserve"> 2014 – Recension pour la revue </w:t>
      </w:r>
      <w:r w:rsidRPr="007C634C">
        <w:rPr>
          <w:rFonts w:ascii="Times New Roman" w:hAnsi="Times New Roman" w:cs="Times New Roman"/>
          <w:i/>
          <w:iCs/>
        </w:rPr>
        <w:t>Clio, Femmes, Genre, Histoire</w:t>
      </w:r>
      <w:r>
        <w:rPr>
          <w:rFonts w:ascii="Times New Roman" w:hAnsi="Times New Roman" w:cs="Times New Roman"/>
        </w:rPr>
        <w:t xml:space="preserve"> de l’ouvrage </w:t>
      </w:r>
      <w:r w:rsidRPr="007B7E5D">
        <w:rPr>
          <w:rFonts w:ascii="Times New Roman" w:hAnsi="Times New Roman" w:cs="Times New Roman"/>
          <w:i/>
          <w:iCs/>
        </w:rPr>
        <w:t>Genre</w:t>
      </w:r>
    </w:p>
    <w:p w14:paraId="032F2B1F" w14:textId="77777777" w:rsidR="009840F2" w:rsidRDefault="009840F2" w:rsidP="000E53A8">
      <w:pPr>
        <w:autoSpaceDE w:val="0"/>
        <w:autoSpaceDN w:val="0"/>
        <w:adjustRightInd w:val="0"/>
        <w:jc w:val="both"/>
        <w:rPr>
          <w:rFonts w:ascii="Times New Roman" w:hAnsi="Times New Roman" w:cs="Times New Roman"/>
        </w:rPr>
      </w:pPr>
      <w:proofErr w:type="gramStart"/>
      <w:r w:rsidRPr="007B7E5D">
        <w:rPr>
          <w:rFonts w:ascii="Times New Roman" w:hAnsi="Times New Roman" w:cs="Times New Roman"/>
          <w:i/>
          <w:iCs/>
        </w:rPr>
        <w:t>et</w:t>
      </w:r>
      <w:proofErr w:type="gramEnd"/>
      <w:r w:rsidRPr="007B7E5D">
        <w:rPr>
          <w:rFonts w:ascii="Times New Roman" w:hAnsi="Times New Roman" w:cs="Times New Roman"/>
          <w:i/>
          <w:iCs/>
        </w:rPr>
        <w:t xml:space="preserve"> modernité au Japon : la revue </w:t>
      </w:r>
      <w:proofErr w:type="spellStart"/>
      <w:r w:rsidRPr="007B7E5D">
        <w:rPr>
          <w:rFonts w:ascii="Times New Roman" w:hAnsi="Times New Roman" w:cs="Times New Roman"/>
          <w:i/>
          <w:iCs/>
        </w:rPr>
        <w:t>Seitô</w:t>
      </w:r>
      <w:proofErr w:type="spellEnd"/>
      <w:r w:rsidRPr="007B7E5D">
        <w:rPr>
          <w:rFonts w:ascii="Times New Roman" w:hAnsi="Times New Roman" w:cs="Times New Roman"/>
          <w:i/>
          <w:iCs/>
        </w:rPr>
        <w:t xml:space="preserve"> et la femme nouvelle,</w:t>
      </w:r>
      <w:r>
        <w:rPr>
          <w:rFonts w:ascii="Times New Roman" w:hAnsi="Times New Roman" w:cs="Times New Roman"/>
        </w:rPr>
        <w:t xml:space="preserve"> sous la direction de</w:t>
      </w:r>
    </w:p>
    <w:p w14:paraId="43960141" w14:textId="77777777" w:rsidR="009840F2" w:rsidRDefault="009840F2" w:rsidP="000E53A8">
      <w:pPr>
        <w:autoSpaceDE w:val="0"/>
        <w:autoSpaceDN w:val="0"/>
        <w:adjustRightInd w:val="0"/>
        <w:jc w:val="both"/>
        <w:rPr>
          <w:rFonts w:ascii="Times New Roman" w:hAnsi="Times New Roman" w:cs="Times New Roman"/>
        </w:rPr>
      </w:pPr>
      <w:r>
        <w:rPr>
          <w:rFonts w:ascii="Times New Roman" w:hAnsi="Times New Roman" w:cs="Times New Roman"/>
        </w:rPr>
        <w:t>Christine Lévy, Presses universitaires de Rennes, Rennes, collection « Archives</w:t>
      </w:r>
    </w:p>
    <w:p w14:paraId="6CBAEEE8" w14:textId="77777777" w:rsidR="009840F2" w:rsidRDefault="009840F2" w:rsidP="000E53A8">
      <w:pPr>
        <w:autoSpaceDE w:val="0"/>
        <w:autoSpaceDN w:val="0"/>
        <w:adjustRightInd w:val="0"/>
        <w:jc w:val="both"/>
        <w:rPr>
          <w:rFonts w:ascii="Times New Roman" w:hAnsi="Times New Roman" w:cs="Times New Roman"/>
        </w:rPr>
      </w:pPr>
      <w:proofErr w:type="gramStart"/>
      <w:r>
        <w:rPr>
          <w:rFonts w:ascii="Times New Roman" w:hAnsi="Times New Roman" w:cs="Times New Roman"/>
        </w:rPr>
        <w:t>du</w:t>
      </w:r>
      <w:proofErr w:type="gramEnd"/>
      <w:r>
        <w:rPr>
          <w:rFonts w:ascii="Times New Roman" w:hAnsi="Times New Roman" w:cs="Times New Roman"/>
        </w:rPr>
        <w:t xml:space="preserve"> féminisme », 2014, 352 pages.</w:t>
      </w:r>
    </w:p>
    <w:p w14:paraId="3ACF4F2A" w14:textId="76CDF5D9" w:rsidR="009840F2" w:rsidRDefault="009840F2" w:rsidP="000E53A8">
      <w:pPr>
        <w:autoSpaceDE w:val="0"/>
        <w:autoSpaceDN w:val="0"/>
        <w:adjustRightInd w:val="0"/>
        <w:jc w:val="both"/>
        <w:rPr>
          <w:rFonts w:ascii="Times New Roman" w:hAnsi="Times New Roman" w:cs="Times New Roman"/>
        </w:rPr>
      </w:pPr>
      <w:r>
        <w:rPr>
          <w:rFonts w:ascii="Times New Roman" w:hAnsi="Times New Roman" w:cs="Times New Roman"/>
        </w:rPr>
        <w:t xml:space="preserve">2017 – Recension pour la revue </w:t>
      </w:r>
      <w:r w:rsidRPr="007B7E5D">
        <w:rPr>
          <w:rFonts w:ascii="Times New Roman" w:hAnsi="Times New Roman" w:cs="Times New Roman"/>
          <w:i/>
          <w:iCs/>
        </w:rPr>
        <w:t>Ebisu</w:t>
      </w:r>
      <w:r>
        <w:rPr>
          <w:rFonts w:ascii="Times New Roman" w:hAnsi="Times New Roman" w:cs="Times New Roman"/>
        </w:rPr>
        <w:t xml:space="preserve">, de l’ouvrage </w:t>
      </w:r>
      <w:proofErr w:type="spellStart"/>
      <w:r w:rsidRPr="007B7E5D">
        <w:rPr>
          <w:rFonts w:ascii="Times New Roman" w:hAnsi="Times New Roman" w:cs="Times New Roman"/>
          <w:i/>
          <w:iCs/>
        </w:rPr>
        <w:t>Ôe</w:t>
      </w:r>
      <w:proofErr w:type="spellEnd"/>
      <w:r w:rsidRPr="007B7E5D">
        <w:rPr>
          <w:rFonts w:ascii="Times New Roman" w:hAnsi="Times New Roman" w:cs="Times New Roman"/>
          <w:i/>
          <w:iCs/>
        </w:rPr>
        <w:t xml:space="preserve"> </w:t>
      </w:r>
      <w:proofErr w:type="spellStart"/>
      <w:r w:rsidRPr="007B7E5D">
        <w:rPr>
          <w:rFonts w:ascii="Times New Roman" w:hAnsi="Times New Roman" w:cs="Times New Roman"/>
          <w:i/>
          <w:iCs/>
        </w:rPr>
        <w:t>Kenzaburô</w:t>
      </w:r>
      <w:proofErr w:type="spellEnd"/>
      <w:r w:rsidRPr="007B7E5D">
        <w:rPr>
          <w:rFonts w:ascii="Times New Roman" w:hAnsi="Times New Roman" w:cs="Times New Roman"/>
          <w:i/>
          <w:iCs/>
        </w:rPr>
        <w:t xml:space="preserve"> – une économie de la violence</w:t>
      </w:r>
      <w:r>
        <w:rPr>
          <w:rFonts w:ascii="Times New Roman" w:hAnsi="Times New Roman" w:cs="Times New Roman"/>
        </w:rPr>
        <w:t>,</w:t>
      </w:r>
      <w:r w:rsidR="007C634C">
        <w:rPr>
          <w:rFonts w:ascii="Times New Roman" w:hAnsi="Times New Roman" w:cs="Times New Roman"/>
        </w:rPr>
        <w:t xml:space="preserve"> </w:t>
      </w:r>
      <w:r>
        <w:rPr>
          <w:rFonts w:ascii="Times New Roman" w:hAnsi="Times New Roman" w:cs="Times New Roman"/>
        </w:rPr>
        <w:t xml:space="preserve">Antonin </w:t>
      </w:r>
      <w:proofErr w:type="spellStart"/>
      <w:r>
        <w:rPr>
          <w:rFonts w:ascii="Times New Roman" w:hAnsi="Times New Roman" w:cs="Times New Roman"/>
        </w:rPr>
        <w:t>Bechler</w:t>
      </w:r>
      <w:proofErr w:type="spellEnd"/>
      <w:r>
        <w:rPr>
          <w:rFonts w:ascii="Times New Roman" w:hAnsi="Times New Roman" w:cs="Times New Roman"/>
        </w:rPr>
        <w:t>, Presses universitaires de Strasbourg, Strasbourg, 2016, 352p.,</w:t>
      </w:r>
    </w:p>
    <w:p w14:paraId="4F84A9EC" w14:textId="56186234" w:rsidR="00F3482B" w:rsidRDefault="009840F2" w:rsidP="000E53A8">
      <w:pPr>
        <w:autoSpaceDE w:val="0"/>
        <w:autoSpaceDN w:val="0"/>
        <w:adjustRightInd w:val="0"/>
        <w:jc w:val="both"/>
        <w:rPr>
          <w:rFonts w:ascii="Times New Roman" w:hAnsi="Times New Roman" w:cs="Times New Roman"/>
        </w:rPr>
      </w:pPr>
      <w:proofErr w:type="gramStart"/>
      <w:r>
        <w:rPr>
          <w:rFonts w:ascii="Times New Roman" w:hAnsi="Times New Roman" w:cs="Times New Roman"/>
        </w:rPr>
        <w:t>et</w:t>
      </w:r>
      <w:proofErr w:type="gramEnd"/>
      <w:r>
        <w:rPr>
          <w:rFonts w:ascii="Times New Roman" w:hAnsi="Times New Roman" w:cs="Times New Roman"/>
        </w:rPr>
        <w:t xml:space="preserve"> du volume </w:t>
      </w:r>
      <w:proofErr w:type="spellStart"/>
      <w:r w:rsidRPr="007B7E5D">
        <w:rPr>
          <w:rFonts w:ascii="Times New Roman" w:hAnsi="Times New Roman" w:cs="Times New Roman"/>
          <w:i/>
          <w:iCs/>
        </w:rPr>
        <w:t>Kenzaburô</w:t>
      </w:r>
      <w:proofErr w:type="spellEnd"/>
      <w:r w:rsidRPr="007B7E5D">
        <w:rPr>
          <w:rFonts w:ascii="Times New Roman" w:hAnsi="Times New Roman" w:cs="Times New Roman"/>
          <w:i/>
          <w:iCs/>
        </w:rPr>
        <w:t xml:space="preserve"> </w:t>
      </w:r>
      <w:proofErr w:type="spellStart"/>
      <w:r w:rsidRPr="007B7E5D">
        <w:rPr>
          <w:rFonts w:ascii="Times New Roman" w:hAnsi="Times New Roman" w:cs="Times New Roman"/>
          <w:i/>
          <w:iCs/>
        </w:rPr>
        <w:t>Ôe</w:t>
      </w:r>
      <w:proofErr w:type="spellEnd"/>
      <w:r w:rsidRPr="007B7E5D">
        <w:rPr>
          <w:rFonts w:ascii="Times New Roman" w:hAnsi="Times New Roman" w:cs="Times New Roman"/>
          <w:i/>
          <w:iCs/>
        </w:rPr>
        <w:t xml:space="preserve"> </w:t>
      </w:r>
      <w:proofErr w:type="spellStart"/>
      <w:r w:rsidRPr="007B7E5D">
        <w:rPr>
          <w:rFonts w:ascii="Times New Roman" w:hAnsi="Times New Roman" w:cs="Times New Roman"/>
          <w:i/>
          <w:iCs/>
        </w:rPr>
        <w:t>Oeuvres</w:t>
      </w:r>
      <w:proofErr w:type="spellEnd"/>
      <w:r>
        <w:rPr>
          <w:rFonts w:ascii="Times New Roman" w:hAnsi="Times New Roman" w:cs="Times New Roman"/>
        </w:rPr>
        <w:t xml:space="preserve">, établi et présenté par Antonin </w:t>
      </w:r>
      <w:proofErr w:type="spellStart"/>
      <w:r>
        <w:rPr>
          <w:rFonts w:ascii="Times New Roman" w:hAnsi="Times New Roman" w:cs="Times New Roman"/>
        </w:rPr>
        <w:t>Bechler</w:t>
      </w:r>
      <w:proofErr w:type="spellEnd"/>
      <w:r>
        <w:rPr>
          <w:rFonts w:ascii="Times New Roman" w:hAnsi="Times New Roman" w:cs="Times New Roman"/>
        </w:rPr>
        <w:t>,</w:t>
      </w:r>
      <w:r w:rsidR="00C82D15">
        <w:rPr>
          <w:rFonts w:ascii="Times New Roman" w:hAnsi="Times New Roman" w:cs="Times New Roman"/>
        </w:rPr>
        <w:t xml:space="preserve"> </w:t>
      </w:r>
      <w:r>
        <w:rPr>
          <w:rFonts w:ascii="Times New Roman" w:hAnsi="Times New Roman" w:cs="Times New Roman"/>
        </w:rPr>
        <w:t>collection Quarto, Gallimard, Paris, 2016, 1341pages.</w:t>
      </w:r>
    </w:p>
    <w:p w14:paraId="117BE7B0" w14:textId="5973FC04" w:rsidR="00044FBC" w:rsidRDefault="00044FBC" w:rsidP="000E53A8">
      <w:pPr>
        <w:autoSpaceDE w:val="0"/>
        <w:autoSpaceDN w:val="0"/>
        <w:adjustRightInd w:val="0"/>
        <w:jc w:val="both"/>
        <w:rPr>
          <w:rFonts w:ascii="Times New Roman" w:hAnsi="Times New Roman" w:cs="Times New Roman"/>
        </w:rPr>
      </w:pPr>
    </w:p>
    <w:p w14:paraId="7407FD2E" w14:textId="3961256B" w:rsidR="00044FBC" w:rsidRPr="00402B3B" w:rsidRDefault="00044FBC" w:rsidP="00044FBC">
      <w:pPr>
        <w:pStyle w:val="Corpsdetexte3"/>
        <w:spacing w:line="240" w:lineRule="auto"/>
        <w:rPr>
          <w:rFonts w:ascii="Times" w:hAnsi="Times"/>
          <w:b/>
          <w:sz w:val="24"/>
          <w:szCs w:val="24"/>
        </w:rPr>
      </w:pPr>
      <w:r w:rsidRPr="00044FBC">
        <w:rPr>
          <w:rFonts w:ascii="Times" w:hAnsi="Times"/>
          <w:b/>
          <w:sz w:val="24"/>
          <w:szCs w:val="24"/>
        </w:rPr>
        <w:t xml:space="preserve">Expertises : </w:t>
      </w:r>
    </w:p>
    <w:p w14:paraId="7188BD6D" w14:textId="77777777" w:rsidR="00044FBC" w:rsidRPr="00044FBC" w:rsidRDefault="00044FBC" w:rsidP="00044FBC">
      <w:pPr>
        <w:jc w:val="both"/>
        <w:rPr>
          <w:rFonts w:ascii="Times" w:hAnsi="Times"/>
        </w:rPr>
      </w:pPr>
      <w:r w:rsidRPr="00044FBC">
        <w:rPr>
          <w:rFonts w:ascii="Times" w:hAnsi="Times"/>
        </w:rPr>
        <w:t xml:space="preserve">- Expertise pour un article littéraire présenté à la revue </w:t>
      </w:r>
      <w:r w:rsidRPr="00044FBC">
        <w:rPr>
          <w:rFonts w:ascii="Times" w:hAnsi="Times"/>
          <w:i/>
        </w:rPr>
        <w:t>Ebisu</w:t>
      </w:r>
      <w:r w:rsidRPr="00044FBC">
        <w:rPr>
          <w:rFonts w:ascii="Times" w:hAnsi="Times"/>
        </w:rPr>
        <w:t xml:space="preserve"> (Maison franco-japonaise de Tôkyô), automne 2011.</w:t>
      </w:r>
    </w:p>
    <w:p w14:paraId="25D7F835" w14:textId="77777777" w:rsidR="00044FBC" w:rsidRPr="00044FBC" w:rsidRDefault="00044FBC" w:rsidP="00044FBC">
      <w:pPr>
        <w:jc w:val="both"/>
        <w:rPr>
          <w:rFonts w:ascii="Times" w:hAnsi="Times"/>
        </w:rPr>
      </w:pPr>
      <w:r w:rsidRPr="00044FBC">
        <w:rPr>
          <w:rFonts w:ascii="Times" w:hAnsi="Times"/>
        </w:rPr>
        <w:t xml:space="preserve">- Expertise de l’ouvrage </w:t>
      </w:r>
      <w:r w:rsidRPr="00044FBC">
        <w:rPr>
          <w:rFonts w:ascii="Times" w:hAnsi="Times"/>
          <w:i/>
        </w:rPr>
        <w:t>Poétique du féminin en Asie Orientale</w:t>
      </w:r>
      <w:r w:rsidRPr="00044FBC">
        <w:rPr>
          <w:rFonts w:ascii="Times" w:hAnsi="Times"/>
        </w:rPr>
        <w:t xml:space="preserve">, Presses de l’Université d’Artois, 2012, actes du colloque du même nom organisé par Sandrine Marchand et Esther </w:t>
      </w:r>
      <w:proofErr w:type="spellStart"/>
      <w:r w:rsidRPr="00044FBC">
        <w:rPr>
          <w:rFonts w:ascii="Times" w:hAnsi="Times"/>
        </w:rPr>
        <w:t>Heboyan</w:t>
      </w:r>
      <w:proofErr w:type="spellEnd"/>
      <w:r w:rsidRPr="00044FBC">
        <w:rPr>
          <w:rFonts w:ascii="Times" w:hAnsi="Times"/>
        </w:rPr>
        <w:t xml:space="preserve"> à Arras en mai 2010.</w:t>
      </w:r>
    </w:p>
    <w:p w14:paraId="6959DB99" w14:textId="77777777" w:rsidR="00044FBC" w:rsidRPr="00044FBC" w:rsidRDefault="00044FBC" w:rsidP="00044FBC">
      <w:pPr>
        <w:jc w:val="both"/>
        <w:rPr>
          <w:rFonts w:ascii="Times" w:hAnsi="Times"/>
        </w:rPr>
      </w:pPr>
      <w:r w:rsidRPr="00044FBC">
        <w:rPr>
          <w:rFonts w:ascii="Times" w:hAnsi="Times"/>
        </w:rPr>
        <w:t>- Expertise pour la Ville de Paris, Bureau de la recherche et du soutien universitaire, dans le cadre du programme d’accueil « </w:t>
      </w:r>
      <w:proofErr w:type="spellStart"/>
      <w:r w:rsidRPr="00044FBC">
        <w:rPr>
          <w:rFonts w:ascii="Times" w:hAnsi="Times"/>
        </w:rPr>
        <w:t>Research</w:t>
      </w:r>
      <w:proofErr w:type="spellEnd"/>
      <w:r w:rsidRPr="00044FBC">
        <w:rPr>
          <w:rFonts w:ascii="Times" w:hAnsi="Times"/>
        </w:rPr>
        <w:t xml:space="preserve"> in Paris » (Programme d’accueil des chercheurs étrangers à Paris), dossier no 94 intitulé « </w:t>
      </w:r>
      <w:proofErr w:type="spellStart"/>
      <w:r w:rsidRPr="00044FBC">
        <w:rPr>
          <w:rFonts w:ascii="Times" w:hAnsi="Times"/>
        </w:rPr>
        <w:t>Japanese</w:t>
      </w:r>
      <w:proofErr w:type="spellEnd"/>
      <w:r w:rsidRPr="00044FBC">
        <w:rPr>
          <w:rFonts w:ascii="Times" w:hAnsi="Times"/>
        </w:rPr>
        <w:t xml:space="preserve"> </w:t>
      </w:r>
      <w:proofErr w:type="spellStart"/>
      <w:r w:rsidRPr="00044FBC">
        <w:rPr>
          <w:rFonts w:ascii="Times" w:hAnsi="Times"/>
        </w:rPr>
        <w:t>Writers</w:t>
      </w:r>
      <w:proofErr w:type="spellEnd"/>
      <w:r w:rsidRPr="00044FBC">
        <w:rPr>
          <w:rFonts w:ascii="Times" w:hAnsi="Times"/>
        </w:rPr>
        <w:t xml:space="preserve"> and Artists active in Paris in the </w:t>
      </w:r>
      <w:proofErr w:type="spellStart"/>
      <w:r w:rsidRPr="00044FBC">
        <w:rPr>
          <w:rFonts w:ascii="Times" w:hAnsi="Times"/>
        </w:rPr>
        <w:t>early</w:t>
      </w:r>
      <w:proofErr w:type="spellEnd"/>
      <w:r w:rsidRPr="00044FBC">
        <w:rPr>
          <w:rFonts w:ascii="Times" w:hAnsi="Times"/>
        </w:rPr>
        <w:t xml:space="preserve"> 20th Century », mai 2013. </w:t>
      </w:r>
    </w:p>
    <w:p w14:paraId="374A6E53" w14:textId="77777777" w:rsidR="00044FBC" w:rsidRPr="00044FBC" w:rsidRDefault="00044FBC" w:rsidP="00044FBC">
      <w:pPr>
        <w:jc w:val="both"/>
        <w:rPr>
          <w:rFonts w:ascii="Times" w:hAnsi="Times"/>
        </w:rPr>
      </w:pPr>
      <w:r w:rsidRPr="00044FBC">
        <w:rPr>
          <w:rFonts w:ascii="Times" w:hAnsi="Times"/>
        </w:rPr>
        <w:t xml:space="preserve">- Expertise de l’ouvrage </w:t>
      </w:r>
      <w:proofErr w:type="spellStart"/>
      <w:r w:rsidRPr="00044FBC">
        <w:rPr>
          <w:rFonts w:ascii="Times" w:hAnsi="Times"/>
          <w:i/>
        </w:rPr>
        <w:t>Kenzaburô</w:t>
      </w:r>
      <w:proofErr w:type="spellEnd"/>
      <w:r w:rsidRPr="00044FBC">
        <w:rPr>
          <w:rFonts w:ascii="Times" w:hAnsi="Times"/>
          <w:i/>
        </w:rPr>
        <w:t xml:space="preserve"> </w:t>
      </w:r>
      <w:proofErr w:type="spellStart"/>
      <w:r w:rsidRPr="00044FBC">
        <w:rPr>
          <w:rFonts w:ascii="Times" w:hAnsi="Times"/>
          <w:i/>
        </w:rPr>
        <w:t>Ôe</w:t>
      </w:r>
      <w:proofErr w:type="spellEnd"/>
      <w:r w:rsidRPr="00044FBC">
        <w:rPr>
          <w:rFonts w:ascii="Times" w:hAnsi="Times"/>
          <w:i/>
        </w:rPr>
        <w:t> : une économie de la violence</w:t>
      </w:r>
      <w:r w:rsidRPr="00044FBC">
        <w:rPr>
          <w:rFonts w:ascii="Times" w:hAnsi="Times"/>
        </w:rPr>
        <w:t xml:space="preserve">, d’Antonin </w:t>
      </w:r>
      <w:proofErr w:type="spellStart"/>
      <w:r w:rsidRPr="00044FBC">
        <w:rPr>
          <w:rFonts w:ascii="Times" w:hAnsi="Times"/>
        </w:rPr>
        <w:t>Bechler</w:t>
      </w:r>
      <w:proofErr w:type="spellEnd"/>
      <w:r w:rsidRPr="00044FBC">
        <w:rPr>
          <w:rFonts w:ascii="Times" w:hAnsi="Times"/>
        </w:rPr>
        <w:t xml:space="preserve">, pour le Conseil scientifique de l’Université de Strasbourg en vue de sa publication, novembre 2014. </w:t>
      </w:r>
    </w:p>
    <w:p w14:paraId="3D7735A7" w14:textId="77777777" w:rsidR="00044FBC" w:rsidRPr="00044FBC" w:rsidRDefault="00044FBC" w:rsidP="00044FBC">
      <w:pPr>
        <w:jc w:val="both"/>
        <w:rPr>
          <w:rFonts w:ascii="Times" w:hAnsi="Times"/>
        </w:rPr>
      </w:pPr>
      <w:r w:rsidRPr="00044FBC">
        <w:rPr>
          <w:rFonts w:ascii="Times" w:hAnsi="Times"/>
        </w:rPr>
        <w:t xml:space="preserve">- Expertise de l’article « La vie et le travail des prolétaires des années 1920 – </w:t>
      </w:r>
      <w:proofErr w:type="spellStart"/>
      <w:r w:rsidRPr="00044FBC">
        <w:rPr>
          <w:rFonts w:ascii="Times" w:hAnsi="Times"/>
        </w:rPr>
        <w:t>Hayashi</w:t>
      </w:r>
      <w:proofErr w:type="spellEnd"/>
      <w:r w:rsidRPr="00044FBC">
        <w:rPr>
          <w:rFonts w:ascii="Times" w:hAnsi="Times"/>
        </w:rPr>
        <w:t xml:space="preserve"> </w:t>
      </w:r>
      <w:proofErr w:type="spellStart"/>
      <w:r w:rsidRPr="00044FBC">
        <w:rPr>
          <w:rFonts w:ascii="Times" w:hAnsi="Times"/>
        </w:rPr>
        <w:t>Fumiko</w:t>
      </w:r>
      <w:proofErr w:type="spellEnd"/>
      <w:r w:rsidRPr="00044FBC">
        <w:rPr>
          <w:rFonts w:ascii="Times" w:hAnsi="Times"/>
        </w:rPr>
        <w:t xml:space="preserve">, pionnière des femmes émancipées », pour </w:t>
      </w:r>
      <w:r w:rsidRPr="00044FBC">
        <w:rPr>
          <w:rFonts w:ascii="Times" w:hAnsi="Times"/>
          <w:i/>
        </w:rPr>
        <w:t>La Nouvelle Revue du Travail</w:t>
      </w:r>
      <w:r w:rsidRPr="00044FBC">
        <w:rPr>
          <w:rFonts w:ascii="Times" w:hAnsi="Times"/>
        </w:rPr>
        <w:t xml:space="preserve"> numéro 10 consacré au thème « Genre et rapports au travail », octobre 2016.</w:t>
      </w:r>
    </w:p>
    <w:p w14:paraId="215216CB" w14:textId="77777777" w:rsidR="00044FBC" w:rsidRPr="00044FBC" w:rsidRDefault="00044FBC" w:rsidP="00044FBC">
      <w:pPr>
        <w:jc w:val="both"/>
        <w:rPr>
          <w:rFonts w:ascii="Times" w:hAnsi="Times"/>
        </w:rPr>
      </w:pPr>
      <w:r w:rsidRPr="00044FBC">
        <w:rPr>
          <w:rFonts w:ascii="Times" w:hAnsi="Times"/>
        </w:rPr>
        <w:t xml:space="preserve">- </w:t>
      </w:r>
      <w:proofErr w:type="spellStart"/>
      <w:r w:rsidRPr="00044FBC">
        <w:rPr>
          <w:rFonts w:ascii="Times" w:hAnsi="Times"/>
        </w:rPr>
        <w:t>Evaluation</w:t>
      </w:r>
      <w:proofErr w:type="spellEnd"/>
      <w:r w:rsidRPr="00044FBC">
        <w:rPr>
          <w:rFonts w:ascii="Times" w:hAnsi="Times"/>
        </w:rPr>
        <w:t xml:space="preserve"> de la thèse </w:t>
      </w:r>
      <w:r w:rsidRPr="00044FBC">
        <w:rPr>
          <w:rFonts w:ascii="Times" w:hAnsi="Times"/>
          <w:i/>
        </w:rPr>
        <w:t xml:space="preserve">Récit autoritaire, thème de la pureté et place du lecteur dans </w:t>
      </w:r>
      <w:proofErr w:type="spellStart"/>
      <w:r w:rsidRPr="00044FBC">
        <w:rPr>
          <w:rFonts w:ascii="Times" w:hAnsi="Times"/>
          <w:i/>
        </w:rPr>
        <w:t>Yûkoku</w:t>
      </w:r>
      <w:proofErr w:type="spellEnd"/>
      <w:r w:rsidRPr="00044FBC">
        <w:rPr>
          <w:rFonts w:ascii="Times" w:hAnsi="Times"/>
          <w:i/>
        </w:rPr>
        <w:t xml:space="preserve"> (Patriotisme) et </w:t>
      </w:r>
      <w:proofErr w:type="spellStart"/>
      <w:r w:rsidRPr="00044FBC">
        <w:rPr>
          <w:rFonts w:ascii="Times" w:hAnsi="Times"/>
          <w:i/>
        </w:rPr>
        <w:t>Honba</w:t>
      </w:r>
      <w:proofErr w:type="spellEnd"/>
      <w:r w:rsidRPr="00044FBC">
        <w:rPr>
          <w:rFonts w:ascii="Times" w:hAnsi="Times"/>
          <w:i/>
        </w:rPr>
        <w:t xml:space="preserve"> (Chevaux échappés) de Mishima </w:t>
      </w:r>
      <w:proofErr w:type="spellStart"/>
      <w:r w:rsidRPr="00044FBC">
        <w:rPr>
          <w:rFonts w:ascii="Times" w:hAnsi="Times"/>
          <w:i/>
        </w:rPr>
        <w:t>Yukio</w:t>
      </w:r>
      <w:proofErr w:type="spellEnd"/>
      <w:r w:rsidRPr="00044FBC">
        <w:rPr>
          <w:rFonts w:ascii="Times" w:hAnsi="Times"/>
        </w:rPr>
        <w:t>, de Thomas Garcin, en vue de la première édition du Prix de thèse du GIS Asie, octobre 2016.</w:t>
      </w:r>
    </w:p>
    <w:p w14:paraId="65413C64" w14:textId="77777777" w:rsidR="00044FBC" w:rsidRPr="00044FBC" w:rsidRDefault="00044FBC" w:rsidP="00044FBC">
      <w:pPr>
        <w:jc w:val="both"/>
        <w:rPr>
          <w:rFonts w:ascii="Times" w:hAnsi="Times"/>
        </w:rPr>
      </w:pPr>
      <w:r w:rsidRPr="00044FBC">
        <w:rPr>
          <w:rFonts w:ascii="Times" w:hAnsi="Times"/>
        </w:rPr>
        <w:t xml:space="preserve">- Expertise de l’article « Paris entre l’admiration et la pauvreté : des traces d’une écrivaine japonaise des années 1930 », pour la revue de recherche en tourisme </w:t>
      </w:r>
      <w:proofErr w:type="spellStart"/>
      <w:r w:rsidRPr="00044FBC">
        <w:rPr>
          <w:rFonts w:ascii="Times" w:hAnsi="Times"/>
          <w:i/>
        </w:rPr>
        <w:t>Téoros</w:t>
      </w:r>
      <w:proofErr w:type="spellEnd"/>
      <w:r w:rsidRPr="00044FBC">
        <w:rPr>
          <w:rFonts w:ascii="Times" w:hAnsi="Times"/>
        </w:rPr>
        <w:t>, Université du Québec à Montréal, Canada, novembre 2016.</w:t>
      </w:r>
    </w:p>
    <w:p w14:paraId="12B6AF95" w14:textId="77777777" w:rsidR="00044FBC" w:rsidRPr="00044FBC" w:rsidRDefault="00044FBC" w:rsidP="00044FBC">
      <w:pPr>
        <w:jc w:val="both"/>
        <w:rPr>
          <w:rFonts w:ascii="Times" w:hAnsi="Times"/>
        </w:rPr>
      </w:pPr>
      <w:r w:rsidRPr="00044FBC">
        <w:rPr>
          <w:rFonts w:ascii="Times" w:hAnsi="Times"/>
        </w:rPr>
        <w:t xml:space="preserve">- Expertise pour les Presses Universitaires de Bordeaux (PUB) de l’ouvrage </w:t>
      </w:r>
      <w:r w:rsidRPr="00044FBC">
        <w:rPr>
          <w:rFonts w:ascii="Times" w:hAnsi="Times"/>
          <w:i/>
        </w:rPr>
        <w:t xml:space="preserve">Poèmes à </w:t>
      </w:r>
      <w:proofErr w:type="spellStart"/>
      <w:r w:rsidRPr="00044FBC">
        <w:rPr>
          <w:rFonts w:ascii="Times" w:hAnsi="Times"/>
          <w:i/>
        </w:rPr>
        <w:t>Chieko</w:t>
      </w:r>
      <w:proofErr w:type="spellEnd"/>
      <w:r w:rsidRPr="00044FBC">
        <w:rPr>
          <w:rFonts w:ascii="Times" w:hAnsi="Times"/>
          <w:i/>
        </w:rPr>
        <w:t xml:space="preserve"> de </w:t>
      </w:r>
      <w:proofErr w:type="spellStart"/>
      <w:r w:rsidRPr="00044FBC">
        <w:rPr>
          <w:rFonts w:ascii="Times" w:hAnsi="Times"/>
          <w:i/>
        </w:rPr>
        <w:t>Takamura</w:t>
      </w:r>
      <w:proofErr w:type="spellEnd"/>
      <w:r w:rsidRPr="00044FBC">
        <w:rPr>
          <w:rFonts w:ascii="Times" w:hAnsi="Times"/>
          <w:i/>
        </w:rPr>
        <w:t xml:space="preserve"> </w:t>
      </w:r>
      <w:proofErr w:type="spellStart"/>
      <w:r w:rsidRPr="00044FBC">
        <w:rPr>
          <w:rFonts w:ascii="Times" w:hAnsi="Times"/>
          <w:i/>
        </w:rPr>
        <w:t>Kôtarô</w:t>
      </w:r>
      <w:proofErr w:type="spellEnd"/>
      <w:r w:rsidRPr="00044FBC">
        <w:rPr>
          <w:rFonts w:ascii="Times" w:hAnsi="Times"/>
        </w:rPr>
        <w:t xml:space="preserve"> en vue de son éventuelle publication, juin 2019. </w:t>
      </w:r>
    </w:p>
    <w:p w14:paraId="057AA626" w14:textId="77452A17" w:rsidR="00044FBC" w:rsidRDefault="00044FBC" w:rsidP="00044FBC">
      <w:pPr>
        <w:jc w:val="both"/>
        <w:rPr>
          <w:rFonts w:ascii="Times" w:hAnsi="Times"/>
        </w:rPr>
      </w:pPr>
      <w:r w:rsidRPr="00044FBC">
        <w:rPr>
          <w:rFonts w:ascii="Times" w:hAnsi="Times"/>
        </w:rPr>
        <w:t>- Expertise pour la Fondation France-Japon de l’EHESS du mémoire de Master 2 « Les cinquante poèmes d’</w:t>
      </w:r>
      <w:proofErr w:type="spellStart"/>
      <w:r w:rsidRPr="00044FBC">
        <w:rPr>
          <w:rFonts w:ascii="Times" w:hAnsi="Times"/>
        </w:rPr>
        <w:t>Izumi</w:t>
      </w:r>
      <w:proofErr w:type="spellEnd"/>
      <w:r w:rsidRPr="00044FBC">
        <w:rPr>
          <w:rFonts w:ascii="Times" w:hAnsi="Times"/>
        </w:rPr>
        <w:t xml:space="preserve"> </w:t>
      </w:r>
      <w:proofErr w:type="spellStart"/>
      <w:r w:rsidRPr="00044FBC">
        <w:rPr>
          <w:rFonts w:ascii="Times" w:hAnsi="Times"/>
        </w:rPr>
        <w:t>Shikibu</w:t>
      </w:r>
      <w:proofErr w:type="spellEnd"/>
      <w:r w:rsidRPr="00044FBC">
        <w:rPr>
          <w:rFonts w:ascii="Times" w:hAnsi="Times"/>
        </w:rPr>
        <w:t xml:space="preserve"> – L’absence comme matière poétique », par Lise </w:t>
      </w:r>
      <w:proofErr w:type="spellStart"/>
      <w:r w:rsidRPr="00044FBC">
        <w:rPr>
          <w:rFonts w:ascii="Times" w:hAnsi="Times"/>
        </w:rPr>
        <w:t>Benezet</w:t>
      </w:r>
      <w:proofErr w:type="spellEnd"/>
      <w:r w:rsidRPr="00044FBC">
        <w:rPr>
          <w:rFonts w:ascii="Times" w:hAnsi="Times"/>
        </w:rPr>
        <w:t>, sous la direction de Daniel Struve, Université de Paris, en vue du prix FFJ / Christian Polak, janvier 2022.</w:t>
      </w:r>
    </w:p>
    <w:p w14:paraId="336CA92B" w14:textId="6AA2B75A" w:rsidR="00031342" w:rsidRDefault="00031342" w:rsidP="00044FBC">
      <w:pPr>
        <w:jc w:val="both"/>
        <w:rPr>
          <w:rFonts w:ascii="Times" w:hAnsi="Times"/>
        </w:rPr>
      </w:pPr>
    </w:p>
    <w:p w14:paraId="07A9FA9C" w14:textId="029EE7A2" w:rsidR="00885B32" w:rsidRPr="00885B32" w:rsidRDefault="000B19C8" w:rsidP="00885B32">
      <w:pPr>
        <w:jc w:val="both"/>
        <w:rPr>
          <w:rFonts w:ascii="Times" w:hAnsi="Times"/>
          <w:b/>
        </w:rPr>
      </w:pPr>
      <w:r>
        <w:rPr>
          <w:rFonts w:ascii="Times" w:hAnsi="Times"/>
          <w:b/>
        </w:rPr>
        <w:t>Encadrement</w:t>
      </w:r>
      <w:r w:rsidR="00885B32" w:rsidRPr="00885B32">
        <w:rPr>
          <w:rFonts w:ascii="Times" w:hAnsi="Times"/>
          <w:b/>
        </w:rPr>
        <w:t xml:space="preserve"> d’HDR soutenues :</w:t>
      </w:r>
    </w:p>
    <w:p w14:paraId="1EFFD96A" w14:textId="77777777" w:rsidR="00885B32" w:rsidRPr="00885B32" w:rsidRDefault="00885B32" w:rsidP="00885B32">
      <w:pPr>
        <w:jc w:val="both"/>
        <w:rPr>
          <w:rFonts w:ascii="Times" w:hAnsi="Times"/>
          <w:b/>
        </w:rPr>
      </w:pPr>
    </w:p>
    <w:p w14:paraId="58446776" w14:textId="77777777" w:rsidR="00885B32" w:rsidRPr="00885B32" w:rsidRDefault="00885B32" w:rsidP="00885B32">
      <w:pPr>
        <w:jc w:val="both"/>
        <w:rPr>
          <w:rFonts w:ascii="Times" w:hAnsi="Times"/>
        </w:rPr>
      </w:pPr>
      <w:r w:rsidRPr="00885B32">
        <w:rPr>
          <w:rFonts w:ascii="Times" w:hAnsi="Times"/>
        </w:rPr>
        <w:t xml:space="preserve"> « Lire la modernité avec la Chine : représentations, narrations, circulations », préparée par Florent Villard, IETT, Université Lyon 3. Soutenue le 24 novembre 2012. </w:t>
      </w:r>
      <w:proofErr w:type="gramStart"/>
      <w:r w:rsidRPr="00885B32">
        <w:rPr>
          <w:rFonts w:ascii="Times" w:hAnsi="Times"/>
        </w:rPr>
        <w:t>Professeur  en</w:t>
      </w:r>
      <w:proofErr w:type="gramEnd"/>
      <w:r w:rsidRPr="00885B32">
        <w:rPr>
          <w:rFonts w:ascii="Times" w:hAnsi="Times"/>
        </w:rPr>
        <w:t xml:space="preserve"> études chinoises à l’Institut d’</w:t>
      </w:r>
      <w:proofErr w:type="spellStart"/>
      <w:r w:rsidRPr="00885B32">
        <w:rPr>
          <w:rFonts w:ascii="Times" w:hAnsi="Times"/>
        </w:rPr>
        <w:t>Etudes</w:t>
      </w:r>
      <w:proofErr w:type="spellEnd"/>
      <w:r w:rsidRPr="00885B32">
        <w:rPr>
          <w:rFonts w:ascii="Times" w:hAnsi="Times"/>
        </w:rPr>
        <w:t xml:space="preserve"> politiques de Rennes.</w:t>
      </w:r>
    </w:p>
    <w:p w14:paraId="5341FD4C" w14:textId="77777777" w:rsidR="00885B32" w:rsidRPr="00885B32" w:rsidRDefault="00885B32" w:rsidP="00885B32">
      <w:pPr>
        <w:jc w:val="both"/>
        <w:rPr>
          <w:rFonts w:ascii="Times" w:hAnsi="Times"/>
        </w:rPr>
      </w:pPr>
    </w:p>
    <w:p w14:paraId="259F27E0" w14:textId="45F9C1E3" w:rsidR="00885B32" w:rsidRPr="00885B32" w:rsidRDefault="00885B32" w:rsidP="00885B32">
      <w:pPr>
        <w:jc w:val="both"/>
        <w:rPr>
          <w:rFonts w:ascii="Times" w:hAnsi="Times"/>
        </w:rPr>
      </w:pPr>
      <w:proofErr w:type="gramStart"/>
      <w:r w:rsidRPr="00885B32">
        <w:rPr>
          <w:rFonts w:ascii="Times" w:hAnsi="Times"/>
        </w:rPr>
        <w:t>«  Les</w:t>
      </w:r>
      <w:proofErr w:type="gramEnd"/>
      <w:r w:rsidRPr="00885B32">
        <w:rPr>
          <w:rFonts w:ascii="Times" w:hAnsi="Times"/>
        </w:rPr>
        <w:t xml:space="preserve"> cinémas chinois : parcours thématiques et théoriques », préparée par </w:t>
      </w:r>
      <w:proofErr w:type="spellStart"/>
      <w:r w:rsidRPr="00885B32">
        <w:rPr>
          <w:rFonts w:ascii="Times" w:hAnsi="Times"/>
        </w:rPr>
        <w:t>Corrado</w:t>
      </w:r>
      <w:proofErr w:type="spellEnd"/>
      <w:r w:rsidRPr="00885B32">
        <w:rPr>
          <w:rFonts w:ascii="Times" w:hAnsi="Times"/>
        </w:rPr>
        <w:t xml:space="preserve"> </w:t>
      </w:r>
      <w:proofErr w:type="spellStart"/>
      <w:r w:rsidRPr="00885B32">
        <w:rPr>
          <w:rFonts w:ascii="Times" w:hAnsi="Times"/>
        </w:rPr>
        <w:t>Neri</w:t>
      </w:r>
      <w:proofErr w:type="spellEnd"/>
      <w:r w:rsidRPr="00885B32">
        <w:rPr>
          <w:rFonts w:ascii="Times" w:hAnsi="Times"/>
        </w:rPr>
        <w:t xml:space="preserve">, IETT, Université Lyon 3. Soutenue le 20 mars 2015. MCF HDR en études cinématographiques de l’Asie à l’Université Jean Moulin Lyon 3, directeur de l’IETT </w:t>
      </w:r>
      <w:r>
        <w:rPr>
          <w:rFonts w:ascii="Times" w:hAnsi="Times"/>
        </w:rPr>
        <w:t>(de</w:t>
      </w:r>
      <w:r w:rsidRPr="00885B32">
        <w:rPr>
          <w:rFonts w:ascii="Times" w:hAnsi="Times"/>
        </w:rPr>
        <w:t xml:space="preserve"> janvier 2020</w:t>
      </w:r>
      <w:r>
        <w:rPr>
          <w:rFonts w:ascii="Times" w:hAnsi="Times"/>
        </w:rPr>
        <w:t xml:space="preserve"> à juin 2023)</w:t>
      </w:r>
      <w:r w:rsidRPr="00885B32">
        <w:rPr>
          <w:rFonts w:ascii="Times" w:hAnsi="Times"/>
        </w:rPr>
        <w:t>.</w:t>
      </w:r>
      <w:r>
        <w:rPr>
          <w:rFonts w:ascii="Times" w:hAnsi="Times"/>
        </w:rPr>
        <w:t xml:space="preserve"> Actuellement </w:t>
      </w:r>
      <w:r w:rsidR="00031B16">
        <w:rPr>
          <w:rFonts w:ascii="Times" w:hAnsi="Times"/>
        </w:rPr>
        <w:t>D</w:t>
      </w:r>
      <w:r>
        <w:rPr>
          <w:rFonts w:ascii="Times" w:hAnsi="Times"/>
        </w:rPr>
        <w:t xml:space="preserve">irecteur </w:t>
      </w:r>
      <w:r w:rsidR="00435475">
        <w:rPr>
          <w:rFonts w:ascii="Times" w:hAnsi="Times"/>
        </w:rPr>
        <w:t>d</w:t>
      </w:r>
      <w:r w:rsidR="00920E9B">
        <w:rPr>
          <w:rFonts w:ascii="Times" w:hAnsi="Times"/>
        </w:rPr>
        <w:t xml:space="preserve">u </w:t>
      </w:r>
      <w:r w:rsidR="00B63DE2">
        <w:rPr>
          <w:rFonts w:ascii="Times" w:hAnsi="Times"/>
        </w:rPr>
        <w:t>Centre d’études françaises sur la Chine contemporaine</w:t>
      </w:r>
      <w:r w:rsidR="00920E9B">
        <w:rPr>
          <w:rFonts w:ascii="Times" w:hAnsi="Times"/>
        </w:rPr>
        <w:t>, Taïwan.</w:t>
      </w:r>
    </w:p>
    <w:p w14:paraId="65C978FD" w14:textId="77777777" w:rsidR="00885B32" w:rsidRPr="00885B32" w:rsidRDefault="00885B32" w:rsidP="00885B32">
      <w:pPr>
        <w:jc w:val="both"/>
        <w:rPr>
          <w:rFonts w:ascii="Times" w:hAnsi="Times"/>
        </w:rPr>
      </w:pPr>
    </w:p>
    <w:p w14:paraId="7D338016" w14:textId="44C03481" w:rsidR="00885B32" w:rsidRPr="00885B32" w:rsidRDefault="00885B32" w:rsidP="00885B32">
      <w:pPr>
        <w:jc w:val="both"/>
        <w:rPr>
          <w:rFonts w:ascii="Times" w:hAnsi="Times"/>
        </w:rPr>
      </w:pPr>
      <w:r w:rsidRPr="00885B32">
        <w:rPr>
          <w:rFonts w:ascii="Times" w:hAnsi="Times"/>
        </w:rPr>
        <w:t xml:space="preserve">« La garçonne japonaise – Représentations discursives et fantasmatiques d’une icône moderne », préparée par Sandra </w:t>
      </w:r>
      <w:proofErr w:type="spellStart"/>
      <w:r w:rsidRPr="00885B32">
        <w:rPr>
          <w:rFonts w:ascii="Times" w:hAnsi="Times"/>
        </w:rPr>
        <w:t>Schaal</w:t>
      </w:r>
      <w:proofErr w:type="spellEnd"/>
      <w:r w:rsidRPr="00885B32">
        <w:rPr>
          <w:rFonts w:ascii="Times" w:hAnsi="Times"/>
        </w:rPr>
        <w:t>, Université de Strasbourg, soutenue le 21 septembre 2018 à l’Université Lyon 3. Professeure en études japonaises à l’Université de Strasbourg.</w:t>
      </w:r>
      <w:r w:rsidR="00B63DE2">
        <w:rPr>
          <w:rFonts w:ascii="Times" w:hAnsi="Times"/>
        </w:rPr>
        <w:t xml:space="preserve"> Directrice </w:t>
      </w:r>
      <w:r w:rsidR="00E30968">
        <w:rPr>
          <w:rFonts w:ascii="Times" w:hAnsi="Times"/>
        </w:rPr>
        <w:t>du centre GEO.</w:t>
      </w:r>
    </w:p>
    <w:p w14:paraId="3BC5C7B3" w14:textId="77777777" w:rsidR="00885B32" w:rsidRPr="00885B32" w:rsidRDefault="00885B32" w:rsidP="00885B32">
      <w:pPr>
        <w:jc w:val="both"/>
        <w:rPr>
          <w:rFonts w:ascii="Times" w:hAnsi="Times"/>
        </w:rPr>
      </w:pPr>
    </w:p>
    <w:p w14:paraId="2D8AF3AC" w14:textId="77777777" w:rsidR="00885B32" w:rsidRPr="00885B32" w:rsidRDefault="00885B32" w:rsidP="00885B32">
      <w:pPr>
        <w:jc w:val="both"/>
        <w:rPr>
          <w:rFonts w:ascii="Times" w:hAnsi="Times"/>
        </w:rPr>
      </w:pPr>
    </w:p>
    <w:p w14:paraId="1F141DFB" w14:textId="77777777" w:rsidR="00692A38" w:rsidRDefault="00692A38" w:rsidP="00885B32">
      <w:pPr>
        <w:pStyle w:val="Corpsdetexte2"/>
        <w:spacing w:line="240" w:lineRule="auto"/>
        <w:rPr>
          <w:rFonts w:ascii="Times" w:hAnsi="Times"/>
          <w:b/>
          <w:bCs/>
        </w:rPr>
      </w:pPr>
    </w:p>
    <w:p w14:paraId="5CA85EB4" w14:textId="77777777" w:rsidR="00692A38" w:rsidRDefault="00692A38" w:rsidP="00885B32">
      <w:pPr>
        <w:pStyle w:val="Corpsdetexte2"/>
        <w:spacing w:line="240" w:lineRule="auto"/>
        <w:rPr>
          <w:rFonts w:ascii="Times" w:hAnsi="Times"/>
          <w:b/>
          <w:bCs/>
        </w:rPr>
      </w:pPr>
    </w:p>
    <w:p w14:paraId="156250F9" w14:textId="77777777" w:rsidR="00692A38" w:rsidRDefault="00692A38" w:rsidP="00885B32">
      <w:pPr>
        <w:pStyle w:val="Corpsdetexte2"/>
        <w:spacing w:line="240" w:lineRule="auto"/>
        <w:rPr>
          <w:rFonts w:ascii="Times" w:hAnsi="Times"/>
          <w:b/>
          <w:bCs/>
        </w:rPr>
      </w:pPr>
    </w:p>
    <w:p w14:paraId="46B2D890" w14:textId="42461361" w:rsidR="00885B32" w:rsidRPr="00AB0A5C" w:rsidRDefault="00885B32" w:rsidP="00885B32">
      <w:pPr>
        <w:pStyle w:val="Corpsdetexte2"/>
        <w:spacing w:line="240" w:lineRule="auto"/>
        <w:rPr>
          <w:rFonts w:ascii="Times" w:hAnsi="Times"/>
          <w:b/>
          <w:bCs/>
        </w:rPr>
      </w:pPr>
      <w:r w:rsidRPr="00AB0A5C">
        <w:rPr>
          <w:rFonts w:ascii="Times" w:hAnsi="Times"/>
          <w:b/>
          <w:bCs/>
        </w:rPr>
        <w:lastRenderedPageBreak/>
        <w:t>Direction de thèses :</w:t>
      </w:r>
    </w:p>
    <w:p w14:paraId="562AE64D" w14:textId="77777777" w:rsidR="00885B32" w:rsidRPr="00885B32" w:rsidRDefault="00885B32" w:rsidP="00885B32">
      <w:pPr>
        <w:jc w:val="both"/>
        <w:rPr>
          <w:rFonts w:ascii="Times" w:hAnsi="Times"/>
        </w:rPr>
      </w:pPr>
    </w:p>
    <w:p w14:paraId="46D1F795" w14:textId="77777777" w:rsidR="00885B32" w:rsidRPr="00885B32" w:rsidRDefault="00885B32" w:rsidP="00885B32">
      <w:pPr>
        <w:jc w:val="both"/>
        <w:rPr>
          <w:rFonts w:ascii="Times" w:hAnsi="Times"/>
        </w:rPr>
      </w:pPr>
      <w:r w:rsidRPr="00885B32">
        <w:rPr>
          <w:rFonts w:ascii="Times" w:hAnsi="Times"/>
        </w:rPr>
        <w:t>Thèses soutenues :</w:t>
      </w:r>
    </w:p>
    <w:p w14:paraId="0013E048" w14:textId="77777777" w:rsidR="00885B32" w:rsidRPr="00885B32" w:rsidRDefault="00885B32" w:rsidP="00885B32">
      <w:pPr>
        <w:jc w:val="both"/>
        <w:rPr>
          <w:rFonts w:ascii="Times" w:hAnsi="Times"/>
        </w:rPr>
      </w:pPr>
    </w:p>
    <w:p w14:paraId="158FD2C5" w14:textId="77777777" w:rsidR="00885B32" w:rsidRPr="00885B32" w:rsidRDefault="00885B32" w:rsidP="00885B32">
      <w:pPr>
        <w:jc w:val="both"/>
        <w:rPr>
          <w:rFonts w:ascii="Times" w:hAnsi="Times"/>
        </w:rPr>
      </w:pPr>
      <w:r w:rsidRPr="00885B32">
        <w:rPr>
          <w:rFonts w:ascii="Times" w:hAnsi="Times"/>
        </w:rPr>
        <w:tab/>
        <w:t xml:space="preserve">« L’intertextualité dans l’œuvre romanesque de </w:t>
      </w:r>
      <w:proofErr w:type="spellStart"/>
      <w:r w:rsidRPr="00885B32">
        <w:rPr>
          <w:rFonts w:ascii="Times" w:hAnsi="Times"/>
        </w:rPr>
        <w:t>Murakami</w:t>
      </w:r>
      <w:proofErr w:type="spellEnd"/>
      <w:r w:rsidRPr="00885B32">
        <w:rPr>
          <w:rFonts w:ascii="Times" w:hAnsi="Times"/>
        </w:rPr>
        <w:t xml:space="preserve"> Haruki », thèse préparée par Benjamin </w:t>
      </w:r>
      <w:proofErr w:type="spellStart"/>
      <w:r w:rsidRPr="00885B32">
        <w:rPr>
          <w:rFonts w:ascii="Times" w:hAnsi="Times"/>
        </w:rPr>
        <w:t>Salagnon</w:t>
      </w:r>
      <w:proofErr w:type="spellEnd"/>
      <w:r w:rsidRPr="00885B32">
        <w:rPr>
          <w:rFonts w:ascii="Times" w:hAnsi="Times"/>
        </w:rPr>
        <w:t xml:space="preserve"> à l’Université Lyon 3, école doctorale 3LA (1ère année d’inscription en thèse en 2007-2008). Thèse soutenue en mai 2012 (Mention Très honorable). </w:t>
      </w:r>
    </w:p>
    <w:p w14:paraId="49959447" w14:textId="77777777" w:rsidR="00885B32" w:rsidRPr="00885B32" w:rsidRDefault="00885B32" w:rsidP="00885B32">
      <w:pPr>
        <w:jc w:val="both"/>
        <w:rPr>
          <w:rFonts w:ascii="Times" w:hAnsi="Times"/>
        </w:rPr>
      </w:pPr>
      <w:r w:rsidRPr="00885B32">
        <w:rPr>
          <w:rFonts w:ascii="Times" w:hAnsi="Times"/>
        </w:rPr>
        <w:t xml:space="preserve">Devenir du docteur : assistant de français à l’Université </w:t>
      </w:r>
      <w:proofErr w:type="spellStart"/>
      <w:r w:rsidRPr="00885B32">
        <w:rPr>
          <w:rFonts w:ascii="Times" w:hAnsi="Times"/>
        </w:rPr>
        <w:t>Dôshisha</w:t>
      </w:r>
      <w:proofErr w:type="spellEnd"/>
      <w:r w:rsidRPr="00885B32">
        <w:rPr>
          <w:rFonts w:ascii="Times" w:hAnsi="Times"/>
        </w:rPr>
        <w:t xml:space="preserve"> depuis avril 2014 sur un contrat de 5 ans (avril 2014-avril 2019). Maître de conférence à l’Université d’</w:t>
      </w:r>
      <w:proofErr w:type="spellStart"/>
      <w:r w:rsidRPr="00885B32">
        <w:rPr>
          <w:rFonts w:ascii="Times" w:hAnsi="Times"/>
        </w:rPr>
        <w:t>Ôsaka</w:t>
      </w:r>
      <w:proofErr w:type="spellEnd"/>
      <w:r w:rsidRPr="00885B32">
        <w:rPr>
          <w:rFonts w:ascii="Times" w:hAnsi="Times"/>
        </w:rPr>
        <w:t>.</w:t>
      </w:r>
    </w:p>
    <w:p w14:paraId="0A663E95" w14:textId="77777777" w:rsidR="00885B32" w:rsidRPr="00885B32" w:rsidRDefault="00885B32" w:rsidP="00885B32">
      <w:pPr>
        <w:jc w:val="both"/>
        <w:rPr>
          <w:rFonts w:ascii="Times" w:hAnsi="Times"/>
        </w:rPr>
      </w:pPr>
    </w:p>
    <w:p w14:paraId="0F7B92C7" w14:textId="77777777" w:rsidR="00885B32" w:rsidRPr="00885B32" w:rsidRDefault="00885B32" w:rsidP="00885B32">
      <w:pPr>
        <w:jc w:val="both"/>
        <w:rPr>
          <w:rFonts w:ascii="Times" w:hAnsi="Times"/>
        </w:rPr>
      </w:pPr>
      <w:r w:rsidRPr="00885B32">
        <w:rPr>
          <w:rFonts w:ascii="Times" w:hAnsi="Times"/>
        </w:rPr>
        <w:tab/>
        <w:t xml:space="preserve">« Formes et enjeux politiques de la musique populaire dans le Japon des années 1970 jusqu’à aujourd’hui : arrangements stratégiques des artistes femmes engagées ». Thèse soutenue par CHÜJÖ </w:t>
      </w:r>
      <w:proofErr w:type="spellStart"/>
      <w:r w:rsidRPr="00885B32">
        <w:rPr>
          <w:rFonts w:ascii="Times" w:hAnsi="Times"/>
        </w:rPr>
        <w:t>Chiharu</w:t>
      </w:r>
      <w:proofErr w:type="spellEnd"/>
      <w:r w:rsidRPr="00885B32">
        <w:rPr>
          <w:rFonts w:ascii="Times" w:hAnsi="Times"/>
        </w:rPr>
        <w:t xml:space="preserve"> à l’Université Lyon 3 en novembre 2018. </w:t>
      </w:r>
    </w:p>
    <w:p w14:paraId="12BA9C0F" w14:textId="713A1726" w:rsidR="00885B32" w:rsidRPr="00885B32" w:rsidRDefault="00885B32" w:rsidP="00885B32">
      <w:pPr>
        <w:jc w:val="both"/>
        <w:rPr>
          <w:rFonts w:ascii="Times" w:hAnsi="Times" w:cs="Helvetica"/>
          <w:bCs/>
          <w:color w:val="333333"/>
        </w:rPr>
      </w:pPr>
      <w:r>
        <w:rPr>
          <w:rFonts w:ascii="Times" w:hAnsi="Times" w:cs="Helvetica"/>
          <w:bCs/>
          <w:color w:val="333333"/>
        </w:rPr>
        <w:t xml:space="preserve">Recrutée comme MCF </w:t>
      </w:r>
      <w:r w:rsidR="00136FB0">
        <w:rPr>
          <w:rFonts w:ascii="Times" w:hAnsi="Times" w:cs="Helvetica"/>
          <w:bCs/>
          <w:color w:val="333333"/>
        </w:rPr>
        <w:t xml:space="preserve">à l’Université Jean Moulin Lyon 3 </w:t>
      </w:r>
      <w:r>
        <w:rPr>
          <w:rFonts w:ascii="Times" w:hAnsi="Times" w:cs="Helvetica"/>
          <w:bCs/>
          <w:color w:val="333333"/>
        </w:rPr>
        <w:t>en septembre 2023.</w:t>
      </w:r>
    </w:p>
    <w:p w14:paraId="1C01B508" w14:textId="77777777" w:rsidR="00885B32" w:rsidRPr="00885B32" w:rsidRDefault="00885B32" w:rsidP="00885B32">
      <w:pPr>
        <w:jc w:val="both"/>
        <w:rPr>
          <w:rFonts w:ascii="Times" w:hAnsi="Times" w:cs="Helvetica"/>
          <w:bCs/>
          <w:color w:val="333333"/>
        </w:rPr>
      </w:pPr>
    </w:p>
    <w:p w14:paraId="088AB59F" w14:textId="029C8E21" w:rsidR="00885B32" w:rsidRPr="00885B32" w:rsidRDefault="00885B32" w:rsidP="00885B32">
      <w:pPr>
        <w:jc w:val="both"/>
        <w:rPr>
          <w:rFonts w:ascii="Times" w:hAnsi="Times"/>
          <w:b/>
        </w:rPr>
      </w:pPr>
      <w:r w:rsidRPr="00885B32">
        <w:rPr>
          <w:rFonts w:ascii="Times" w:hAnsi="Times" w:cs="Helvetica"/>
          <w:bCs/>
          <w:color w:val="333333"/>
        </w:rPr>
        <w:tab/>
        <w:t>« </w:t>
      </w:r>
      <w:r w:rsidRPr="00885B32">
        <w:rPr>
          <w:rFonts w:ascii="Times" w:hAnsi="Times"/>
        </w:rPr>
        <w:t xml:space="preserve">La disparition de </w:t>
      </w:r>
      <w:proofErr w:type="spellStart"/>
      <w:r w:rsidRPr="00885B32">
        <w:rPr>
          <w:rFonts w:ascii="Times" w:hAnsi="Times"/>
        </w:rPr>
        <w:t>Hiraoka</w:t>
      </w:r>
      <w:proofErr w:type="spellEnd"/>
      <w:r w:rsidRPr="00885B32">
        <w:rPr>
          <w:rFonts w:ascii="Times" w:hAnsi="Times"/>
        </w:rPr>
        <w:t xml:space="preserve"> </w:t>
      </w:r>
      <w:proofErr w:type="spellStart"/>
      <w:r w:rsidRPr="00885B32">
        <w:rPr>
          <w:rFonts w:ascii="Times" w:hAnsi="Times"/>
        </w:rPr>
        <w:t>Kimitake</w:t>
      </w:r>
      <w:proofErr w:type="spellEnd"/>
      <w:r w:rsidRPr="00885B32">
        <w:rPr>
          <w:rFonts w:ascii="Times" w:hAnsi="Times"/>
        </w:rPr>
        <w:t xml:space="preserve"> et la naissance de l’écrivain Mishima </w:t>
      </w:r>
      <w:proofErr w:type="spellStart"/>
      <w:r w:rsidRPr="00885B32">
        <w:rPr>
          <w:rFonts w:ascii="Times" w:hAnsi="Times"/>
        </w:rPr>
        <w:t>Yukio</w:t>
      </w:r>
      <w:proofErr w:type="spellEnd"/>
      <w:r w:rsidRPr="00885B32">
        <w:rPr>
          <w:rFonts w:ascii="Times" w:hAnsi="Times"/>
        </w:rPr>
        <w:t xml:space="preserve"> : du lyrisme à l’ironie ». Thèse soutenue par Aurélien Sabatier à l’Université Lyon 3 en juin 2019. </w:t>
      </w:r>
    </w:p>
    <w:p w14:paraId="4C6653B3" w14:textId="77777777" w:rsidR="00885B32" w:rsidRPr="00885B32" w:rsidRDefault="00885B32" w:rsidP="00885B32">
      <w:pPr>
        <w:jc w:val="both"/>
        <w:rPr>
          <w:rFonts w:ascii="Times" w:hAnsi="Times"/>
        </w:rPr>
      </w:pPr>
      <w:r w:rsidRPr="00885B32">
        <w:rPr>
          <w:rFonts w:ascii="Times" w:hAnsi="Times"/>
        </w:rPr>
        <w:t xml:space="preserve">Doctorant lecteur de français à l’Université Yamanashi, puis Université </w:t>
      </w:r>
      <w:proofErr w:type="spellStart"/>
      <w:r w:rsidRPr="00885B32">
        <w:rPr>
          <w:rFonts w:ascii="Times" w:hAnsi="Times"/>
        </w:rPr>
        <w:t>Rikkyô</w:t>
      </w:r>
      <w:proofErr w:type="spellEnd"/>
      <w:r w:rsidRPr="00885B32">
        <w:rPr>
          <w:rFonts w:ascii="Times" w:hAnsi="Times"/>
        </w:rPr>
        <w:t xml:space="preserve">, puis Université Ochanomizu. Université </w:t>
      </w:r>
      <w:proofErr w:type="spellStart"/>
      <w:r w:rsidRPr="00885B32">
        <w:rPr>
          <w:rFonts w:ascii="Times" w:hAnsi="Times"/>
        </w:rPr>
        <w:t>Juntendô</w:t>
      </w:r>
      <w:proofErr w:type="spellEnd"/>
      <w:r w:rsidRPr="00885B32">
        <w:rPr>
          <w:rFonts w:ascii="Times" w:hAnsi="Times"/>
        </w:rPr>
        <w:t xml:space="preserve"> (Tôkyô).</w:t>
      </w:r>
    </w:p>
    <w:p w14:paraId="0CA5EA0C" w14:textId="77777777" w:rsidR="00885B32" w:rsidRPr="00885B32" w:rsidRDefault="00885B32" w:rsidP="00885B32">
      <w:pPr>
        <w:jc w:val="both"/>
        <w:rPr>
          <w:rFonts w:ascii="Times" w:hAnsi="Times"/>
        </w:rPr>
      </w:pPr>
    </w:p>
    <w:p w14:paraId="5410970A" w14:textId="77777777" w:rsidR="00885B32" w:rsidRPr="00885B32" w:rsidRDefault="00885B32" w:rsidP="00885B32">
      <w:pPr>
        <w:pStyle w:val="Sansinterligne"/>
        <w:ind w:firstLine="708"/>
        <w:jc w:val="both"/>
        <w:rPr>
          <w:rStyle w:val="Aucun"/>
          <w:rFonts w:ascii="Times" w:hAnsi="Times"/>
          <w:sz w:val="24"/>
          <w:szCs w:val="24"/>
        </w:rPr>
      </w:pPr>
      <w:r w:rsidRPr="00885B32">
        <w:rPr>
          <w:rStyle w:val="Aucun"/>
          <w:rFonts w:ascii="Times" w:hAnsi="Times"/>
          <w:sz w:val="24"/>
          <w:szCs w:val="24"/>
        </w:rPr>
        <w:t xml:space="preserve">« De </w:t>
      </w:r>
      <w:proofErr w:type="spellStart"/>
      <w:r w:rsidRPr="00885B32">
        <w:rPr>
          <w:rStyle w:val="Aucun"/>
          <w:rFonts w:ascii="Times" w:hAnsi="Times"/>
          <w:sz w:val="24"/>
          <w:szCs w:val="24"/>
        </w:rPr>
        <w:t>Matsui</w:t>
      </w:r>
      <w:proofErr w:type="spellEnd"/>
      <w:r w:rsidRPr="00885B32">
        <w:rPr>
          <w:rStyle w:val="Aucun"/>
          <w:rFonts w:ascii="Times" w:hAnsi="Times"/>
          <w:sz w:val="24"/>
          <w:szCs w:val="24"/>
        </w:rPr>
        <w:t xml:space="preserve"> </w:t>
      </w:r>
      <w:proofErr w:type="spellStart"/>
      <w:r w:rsidRPr="00885B32">
        <w:rPr>
          <w:rStyle w:val="Aucun"/>
          <w:rFonts w:ascii="Times" w:hAnsi="Times"/>
          <w:sz w:val="24"/>
          <w:szCs w:val="24"/>
        </w:rPr>
        <w:t>Tarô</w:t>
      </w:r>
      <w:proofErr w:type="spellEnd"/>
      <w:r w:rsidRPr="00885B32">
        <w:rPr>
          <w:rStyle w:val="Aucun"/>
          <w:rFonts w:ascii="Times" w:hAnsi="Times"/>
          <w:sz w:val="24"/>
          <w:szCs w:val="24"/>
        </w:rPr>
        <w:t xml:space="preserve"> (1917-2017), écrivain brésilien d’origine japonaise, à Andrei Ivanov (1971- ), écrivain d’origine russe vivant en Estonie : conception de la « mort » dans la littérature de deux communautés issues des migrations, de 1970 à 2010 pour la communauté nippo-brésilienne et de 2008 à 2016 pour la communauté russophone d’Estonie », thèse soutenue par Nora </w:t>
      </w:r>
      <w:proofErr w:type="spellStart"/>
      <w:r w:rsidRPr="00885B32">
        <w:rPr>
          <w:rStyle w:val="Aucun"/>
          <w:rFonts w:ascii="Times" w:hAnsi="Times"/>
          <w:sz w:val="24"/>
          <w:szCs w:val="24"/>
        </w:rPr>
        <w:t>Juurma</w:t>
      </w:r>
      <w:proofErr w:type="spellEnd"/>
      <w:r w:rsidRPr="00885B32">
        <w:rPr>
          <w:rStyle w:val="Aucun"/>
          <w:rFonts w:ascii="Times" w:hAnsi="Times"/>
          <w:sz w:val="24"/>
          <w:szCs w:val="24"/>
        </w:rPr>
        <w:t xml:space="preserve"> en juin 2020 (soutenance confiée au Pr. Jean-Pierre Giraud en raison de mon congé longue maladie). Attachée à l’Ambassade d’Estonie au Caire.</w:t>
      </w:r>
    </w:p>
    <w:p w14:paraId="1B7F3BD1" w14:textId="77777777" w:rsidR="00885B32" w:rsidRPr="00885B32" w:rsidRDefault="00885B32" w:rsidP="00885B32">
      <w:pPr>
        <w:pStyle w:val="Sansinterligne"/>
        <w:ind w:firstLine="708"/>
        <w:jc w:val="both"/>
        <w:rPr>
          <w:rStyle w:val="Aucun"/>
          <w:rFonts w:ascii="Times" w:hAnsi="Times"/>
          <w:b/>
          <w:bCs/>
          <w:sz w:val="24"/>
          <w:szCs w:val="24"/>
        </w:rPr>
      </w:pPr>
    </w:p>
    <w:p w14:paraId="7B268AF4" w14:textId="49ABF461" w:rsidR="00885B32" w:rsidRPr="00885B32" w:rsidRDefault="00885B32" w:rsidP="00885B32">
      <w:pPr>
        <w:ind w:firstLine="708"/>
        <w:jc w:val="both"/>
        <w:rPr>
          <w:rFonts w:ascii="Times" w:hAnsi="Times" w:cs="Helvetica"/>
          <w:bCs/>
          <w:color w:val="333333"/>
        </w:rPr>
      </w:pPr>
      <w:r w:rsidRPr="00885B32">
        <w:rPr>
          <w:rFonts w:ascii="Times" w:hAnsi="Times" w:cs="Helvetica"/>
          <w:bCs/>
          <w:color w:val="333333"/>
        </w:rPr>
        <w:t>« Le Japon des années 1970 chanté, et écouté par sa jeunesse : étude sémiologique de l’évolution du rock et de la folk japonaise », soutenue par Sylvain Liotard à l’Université Lyon 3, école doctorale 3LA (1</w:t>
      </w:r>
      <w:r w:rsidRPr="00885B32">
        <w:rPr>
          <w:rFonts w:ascii="Times" w:hAnsi="Times" w:cs="Helvetica"/>
          <w:bCs/>
          <w:color w:val="333333"/>
          <w:vertAlign w:val="superscript"/>
        </w:rPr>
        <w:t>ère</w:t>
      </w:r>
      <w:r w:rsidRPr="00885B32">
        <w:rPr>
          <w:rFonts w:ascii="Times" w:hAnsi="Times" w:cs="Helvetica"/>
          <w:bCs/>
          <w:color w:val="333333"/>
        </w:rPr>
        <w:t xml:space="preserve"> inscription en septembre 2014), </w:t>
      </w:r>
      <w:proofErr w:type="spellStart"/>
      <w:r w:rsidRPr="00885B32">
        <w:rPr>
          <w:rFonts w:ascii="Times" w:hAnsi="Times" w:cs="Helvetica"/>
          <w:bCs/>
          <w:color w:val="333333"/>
        </w:rPr>
        <w:t>co-tutelle</w:t>
      </w:r>
      <w:proofErr w:type="spellEnd"/>
      <w:r w:rsidRPr="00885B32">
        <w:rPr>
          <w:rFonts w:ascii="Times" w:hAnsi="Times" w:cs="Helvetica"/>
          <w:bCs/>
          <w:color w:val="333333"/>
        </w:rPr>
        <w:t xml:space="preserve"> avec l’Université de Montréal (Faculté de musique, Professeur </w:t>
      </w:r>
      <w:proofErr w:type="spellStart"/>
      <w:r w:rsidRPr="00885B32">
        <w:rPr>
          <w:rFonts w:ascii="Times" w:hAnsi="Times" w:cs="Helvetica"/>
          <w:bCs/>
          <w:color w:val="333333"/>
        </w:rPr>
        <w:t>Flavia</w:t>
      </w:r>
      <w:proofErr w:type="spellEnd"/>
      <w:r w:rsidRPr="00885B32">
        <w:rPr>
          <w:rFonts w:ascii="Times" w:hAnsi="Times" w:cs="Helvetica"/>
          <w:bCs/>
          <w:color w:val="333333"/>
        </w:rPr>
        <w:t xml:space="preserve"> </w:t>
      </w:r>
      <w:proofErr w:type="spellStart"/>
      <w:r w:rsidRPr="00885B32">
        <w:rPr>
          <w:rFonts w:ascii="Times" w:hAnsi="Times" w:cs="Helvetica"/>
          <w:bCs/>
          <w:color w:val="333333"/>
        </w:rPr>
        <w:t>Gervasi</w:t>
      </w:r>
      <w:proofErr w:type="spellEnd"/>
      <w:r w:rsidRPr="00885B32">
        <w:rPr>
          <w:rFonts w:ascii="Times" w:hAnsi="Times" w:cs="Helvetica"/>
          <w:bCs/>
          <w:color w:val="333333"/>
        </w:rPr>
        <w:t>, décédée en 2019).</w:t>
      </w:r>
      <w:r>
        <w:rPr>
          <w:rFonts w:ascii="Times" w:hAnsi="Times" w:cs="Helvetica"/>
          <w:bCs/>
          <w:color w:val="333333"/>
        </w:rPr>
        <w:t xml:space="preserve"> Soutenance confiée au Professeur Jean-Pierre Giraud en raison de mon congé longue maladie.</w:t>
      </w:r>
    </w:p>
    <w:p w14:paraId="10AD9E2A" w14:textId="344F3BFC" w:rsidR="00885B32" w:rsidRDefault="00885B32" w:rsidP="00885B32">
      <w:pPr>
        <w:jc w:val="both"/>
        <w:rPr>
          <w:rFonts w:ascii="Times" w:hAnsi="Times" w:cs="Helvetica"/>
          <w:bCs/>
          <w:color w:val="333333"/>
        </w:rPr>
      </w:pPr>
      <w:r w:rsidRPr="00885B32">
        <w:rPr>
          <w:rFonts w:ascii="Times" w:hAnsi="Times" w:cs="Helvetica"/>
          <w:bCs/>
          <w:color w:val="333333"/>
        </w:rPr>
        <w:t xml:space="preserve">Maître de conférences en japonais à Virginia-Tech, Blacksburg, </w:t>
      </w:r>
      <w:proofErr w:type="spellStart"/>
      <w:r w:rsidRPr="00885B32">
        <w:rPr>
          <w:rFonts w:ascii="Times" w:hAnsi="Times" w:cs="Helvetica"/>
          <w:bCs/>
          <w:color w:val="333333"/>
        </w:rPr>
        <w:t>Etat</w:t>
      </w:r>
      <w:proofErr w:type="spellEnd"/>
      <w:r w:rsidRPr="00885B32">
        <w:rPr>
          <w:rFonts w:ascii="Times" w:hAnsi="Times" w:cs="Helvetica"/>
          <w:bCs/>
          <w:color w:val="333333"/>
        </w:rPr>
        <w:t xml:space="preserve"> de Virginie, USA.</w:t>
      </w:r>
    </w:p>
    <w:p w14:paraId="5EBD12D4" w14:textId="16883884" w:rsidR="00AB0A5C" w:rsidRDefault="00AB0A5C" w:rsidP="00885B32">
      <w:pPr>
        <w:jc w:val="both"/>
        <w:rPr>
          <w:rFonts w:ascii="Times" w:hAnsi="Times" w:cs="Helvetica"/>
          <w:bCs/>
          <w:color w:val="333333"/>
        </w:rPr>
      </w:pPr>
    </w:p>
    <w:p w14:paraId="02ECF035" w14:textId="0AC85892" w:rsidR="00AB0A5C" w:rsidRDefault="00AB0A5C" w:rsidP="00A75243">
      <w:pPr>
        <w:ind w:firstLine="708"/>
        <w:jc w:val="both"/>
        <w:rPr>
          <w:rFonts w:ascii="Times" w:hAnsi="Times" w:cs="Helvetica"/>
          <w:bCs/>
          <w:color w:val="333333"/>
        </w:rPr>
      </w:pPr>
      <w:r>
        <w:rPr>
          <w:rFonts w:ascii="Times" w:hAnsi="Times" w:cs="Helvetica"/>
          <w:bCs/>
          <w:color w:val="333333"/>
        </w:rPr>
        <w:t>« Arts plastiques et artistes femmes au Japon de 1970 à 1985 : au carrefour de l’art et du féminisme », soutenue par IKEDA Asuka, septembre 2023, Université Lyon 3, école doctorale 3LA</w:t>
      </w:r>
      <w:r w:rsidR="005F148B">
        <w:rPr>
          <w:rFonts w:ascii="Times" w:hAnsi="Times" w:cs="Helvetica"/>
          <w:bCs/>
          <w:color w:val="333333"/>
        </w:rPr>
        <w:t>. Lectrice dans le département de japonais de l’Université Lyon 3 à la rentrée 2023.</w:t>
      </w:r>
    </w:p>
    <w:p w14:paraId="70334AC6" w14:textId="57BC5FEA" w:rsidR="009F12CA" w:rsidRDefault="009F12CA" w:rsidP="009F12CA">
      <w:pPr>
        <w:jc w:val="both"/>
        <w:rPr>
          <w:rFonts w:ascii="Times" w:hAnsi="Times" w:cs="Helvetica"/>
          <w:b/>
          <w:color w:val="333333"/>
        </w:rPr>
      </w:pPr>
    </w:p>
    <w:p w14:paraId="4A65EDD5" w14:textId="77777777" w:rsidR="004E09F6" w:rsidRPr="004E09F6" w:rsidRDefault="004E09F6" w:rsidP="004E09F6">
      <w:pPr>
        <w:pStyle w:val="Corpsdetexte2"/>
        <w:spacing w:line="240" w:lineRule="auto"/>
        <w:rPr>
          <w:rFonts w:ascii="Times" w:hAnsi="Times"/>
          <w:b/>
          <w:bCs/>
        </w:rPr>
      </w:pPr>
      <w:r w:rsidRPr="004E09F6">
        <w:rPr>
          <w:rFonts w:ascii="Times" w:hAnsi="Times"/>
          <w:b/>
          <w:bCs/>
        </w:rPr>
        <w:t>Direction de mémoires de Master 2 mention recherche :</w:t>
      </w:r>
    </w:p>
    <w:p w14:paraId="4361EC28" w14:textId="77777777" w:rsidR="004E09F6" w:rsidRPr="004E09F6" w:rsidRDefault="004E09F6" w:rsidP="004E09F6">
      <w:pPr>
        <w:jc w:val="both"/>
        <w:rPr>
          <w:rFonts w:ascii="Times" w:hAnsi="Times"/>
        </w:rPr>
      </w:pPr>
    </w:p>
    <w:p w14:paraId="1EAD83F7" w14:textId="77777777" w:rsidR="004E09F6" w:rsidRPr="004E09F6" w:rsidRDefault="004E09F6" w:rsidP="004E09F6">
      <w:pPr>
        <w:jc w:val="both"/>
        <w:rPr>
          <w:rFonts w:ascii="Times" w:hAnsi="Times"/>
        </w:rPr>
      </w:pPr>
      <w:r w:rsidRPr="004E09F6">
        <w:rPr>
          <w:rFonts w:ascii="Times" w:hAnsi="Times"/>
        </w:rPr>
        <w:tab/>
        <w:t xml:space="preserve">« La condition de la femme avant et pendant le communisme : représentation du modèle soviétique dans la Roumanie et la Chine », </w:t>
      </w:r>
      <w:proofErr w:type="spellStart"/>
      <w:r w:rsidRPr="004E09F6">
        <w:rPr>
          <w:rFonts w:ascii="Times" w:hAnsi="Times"/>
        </w:rPr>
        <w:t>Anca</w:t>
      </w:r>
      <w:proofErr w:type="spellEnd"/>
      <w:r w:rsidRPr="004E09F6">
        <w:rPr>
          <w:rFonts w:ascii="Times" w:hAnsi="Times"/>
        </w:rPr>
        <w:t xml:space="preserve"> </w:t>
      </w:r>
      <w:proofErr w:type="spellStart"/>
      <w:r w:rsidRPr="004E09F6">
        <w:rPr>
          <w:rFonts w:ascii="Times" w:hAnsi="Times"/>
        </w:rPr>
        <w:t>Balcanu</w:t>
      </w:r>
      <w:proofErr w:type="spellEnd"/>
      <w:r w:rsidRPr="004E09F6">
        <w:rPr>
          <w:rFonts w:ascii="Times" w:hAnsi="Times"/>
        </w:rPr>
        <w:t>, année universitaire 2005-2006.</w:t>
      </w:r>
    </w:p>
    <w:p w14:paraId="01AC4E83" w14:textId="77777777" w:rsidR="004E09F6" w:rsidRPr="004E09F6" w:rsidRDefault="004E09F6" w:rsidP="004E09F6">
      <w:pPr>
        <w:jc w:val="both"/>
        <w:rPr>
          <w:rFonts w:ascii="Times" w:hAnsi="Times"/>
        </w:rPr>
      </w:pPr>
    </w:p>
    <w:p w14:paraId="4A4C9868" w14:textId="77777777" w:rsidR="004E09F6" w:rsidRPr="004E09F6" w:rsidRDefault="004E09F6" w:rsidP="004E09F6">
      <w:pPr>
        <w:jc w:val="both"/>
        <w:rPr>
          <w:rFonts w:ascii="Times" w:hAnsi="Times"/>
        </w:rPr>
      </w:pPr>
      <w:r w:rsidRPr="004E09F6">
        <w:rPr>
          <w:rFonts w:ascii="Times" w:hAnsi="Times"/>
        </w:rPr>
        <w:tab/>
        <w:t>« Lire la ville au fil de l’eau : histoire de l’évolution et représentations artistiques des cours d’eau au service d’une analyse de la ville d’Edo – Tôkyô », Benjamin Rochet, année universitaire 2005-2006.</w:t>
      </w:r>
    </w:p>
    <w:p w14:paraId="777FBD0D" w14:textId="77777777" w:rsidR="004E09F6" w:rsidRPr="004E09F6" w:rsidRDefault="004E09F6" w:rsidP="004E09F6">
      <w:pPr>
        <w:jc w:val="both"/>
        <w:rPr>
          <w:rFonts w:ascii="Times" w:hAnsi="Times"/>
        </w:rPr>
      </w:pPr>
    </w:p>
    <w:p w14:paraId="7A848272" w14:textId="77777777" w:rsidR="004E09F6" w:rsidRPr="004E09F6" w:rsidRDefault="004E09F6" w:rsidP="004E09F6">
      <w:pPr>
        <w:jc w:val="both"/>
        <w:rPr>
          <w:rFonts w:ascii="Times" w:hAnsi="Times"/>
        </w:rPr>
      </w:pPr>
      <w:r w:rsidRPr="004E09F6">
        <w:rPr>
          <w:rFonts w:ascii="Times" w:hAnsi="Times"/>
        </w:rPr>
        <w:lastRenderedPageBreak/>
        <w:tab/>
        <w:t xml:space="preserve">« La quête identitaire dans le roman de </w:t>
      </w:r>
      <w:proofErr w:type="spellStart"/>
      <w:r w:rsidRPr="004E09F6">
        <w:rPr>
          <w:rFonts w:ascii="Times" w:hAnsi="Times"/>
        </w:rPr>
        <w:t>Murakami</w:t>
      </w:r>
      <w:proofErr w:type="spellEnd"/>
      <w:r w:rsidRPr="004E09F6">
        <w:rPr>
          <w:rFonts w:ascii="Times" w:hAnsi="Times"/>
        </w:rPr>
        <w:t xml:space="preserve"> Haruki », Benjamin </w:t>
      </w:r>
      <w:proofErr w:type="spellStart"/>
      <w:r w:rsidRPr="004E09F6">
        <w:rPr>
          <w:rFonts w:ascii="Times" w:hAnsi="Times"/>
        </w:rPr>
        <w:t>Salagnon</w:t>
      </w:r>
      <w:proofErr w:type="spellEnd"/>
      <w:r w:rsidRPr="004E09F6">
        <w:rPr>
          <w:rFonts w:ascii="Times" w:hAnsi="Times"/>
        </w:rPr>
        <w:t>, année universitaire 2006-2007.</w:t>
      </w:r>
    </w:p>
    <w:p w14:paraId="488D50D1" w14:textId="77777777" w:rsidR="004E09F6" w:rsidRPr="004E09F6" w:rsidRDefault="004E09F6" w:rsidP="004E09F6">
      <w:pPr>
        <w:jc w:val="both"/>
        <w:rPr>
          <w:rFonts w:ascii="Times" w:hAnsi="Times"/>
        </w:rPr>
      </w:pPr>
    </w:p>
    <w:p w14:paraId="70623013" w14:textId="77777777" w:rsidR="004E09F6" w:rsidRPr="004E09F6" w:rsidRDefault="004E09F6" w:rsidP="004E09F6">
      <w:pPr>
        <w:jc w:val="both"/>
        <w:rPr>
          <w:rFonts w:ascii="Times" w:hAnsi="Times"/>
        </w:rPr>
      </w:pPr>
      <w:r w:rsidRPr="004E09F6">
        <w:rPr>
          <w:rFonts w:ascii="Times" w:hAnsi="Times"/>
        </w:rPr>
        <w:tab/>
        <w:t xml:space="preserve">« La chanson enfantine au Japon, son renouveau à l’ère </w:t>
      </w:r>
      <w:proofErr w:type="spellStart"/>
      <w:r w:rsidRPr="004E09F6">
        <w:rPr>
          <w:rFonts w:ascii="Times" w:hAnsi="Times"/>
        </w:rPr>
        <w:t>Taishô</w:t>
      </w:r>
      <w:proofErr w:type="spellEnd"/>
      <w:r w:rsidRPr="004E09F6">
        <w:rPr>
          <w:rFonts w:ascii="Times" w:hAnsi="Times"/>
        </w:rPr>
        <w:t xml:space="preserve"> et </w:t>
      </w:r>
      <w:proofErr w:type="spellStart"/>
      <w:r w:rsidRPr="004E09F6">
        <w:rPr>
          <w:rFonts w:ascii="Times" w:hAnsi="Times"/>
        </w:rPr>
        <w:t>Kitahara</w:t>
      </w:r>
      <w:proofErr w:type="spellEnd"/>
      <w:r w:rsidRPr="004E09F6">
        <w:rPr>
          <w:rFonts w:ascii="Times" w:hAnsi="Times"/>
        </w:rPr>
        <w:t xml:space="preserve"> </w:t>
      </w:r>
      <w:proofErr w:type="spellStart"/>
      <w:r w:rsidRPr="004E09F6">
        <w:rPr>
          <w:rFonts w:ascii="Times" w:hAnsi="Times"/>
        </w:rPr>
        <w:t>Hakushû</w:t>
      </w:r>
      <w:proofErr w:type="spellEnd"/>
      <w:r w:rsidRPr="004E09F6">
        <w:rPr>
          <w:rFonts w:ascii="Times" w:hAnsi="Times"/>
        </w:rPr>
        <w:t xml:space="preserve"> (1885-1942) », Morgan Fresneau, année universitaire 2006-2007.</w:t>
      </w:r>
    </w:p>
    <w:p w14:paraId="01DB340E" w14:textId="77777777" w:rsidR="004E09F6" w:rsidRPr="004E09F6" w:rsidRDefault="004E09F6" w:rsidP="004E09F6">
      <w:pPr>
        <w:jc w:val="both"/>
        <w:rPr>
          <w:rFonts w:ascii="Times" w:hAnsi="Times"/>
        </w:rPr>
      </w:pPr>
    </w:p>
    <w:p w14:paraId="5168A6F8" w14:textId="77777777" w:rsidR="004E09F6" w:rsidRPr="004E09F6" w:rsidRDefault="004E09F6" w:rsidP="004E09F6">
      <w:pPr>
        <w:jc w:val="both"/>
        <w:rPr>
          <w:rFonts w:ascii="Times" w:hAnsi="Times"/>
        </w:rPr>
      </w:pPr>
      <w:r w:rsidRPr="004E09F6">
        <w:rPr>
          <w:rFonts w:ascii="Times" w:hAnsi="Times"/>
        </w:rPr>
        <w:t xml:space="preserve">             « Le divertissement à l’occidentale dans le Japon des années vingt à travers </w:t>
      </w:r>
      <w:proofErr w:type="spellStart"/>
      <w:r w:rsidRPr="004E09F6">
        <w:rPr>
          <w:rFonts w:ascii="Times" w:hAnsi="Times"/>
          <w:i/>
        </w:rPr>
        <w:t>Chijin</w:t>
      </w:r>
      <w:proofErr w:type="spellEnd"/>
      <w:r w:rsidRPr="004E09F6">
        <w:rPr>
          <w:rFonts w:ascii="Times" w:hAnsi="Times"/>
          <w:i/>
        </w:rPr>
        <w:t xml:space="preserve"> no ai</w:t>
      </w:r>
      <w:r w:rsidRPr="004E09F6">
        <w:rPr>
          <w:rFonts w:ascii="Times" w:hAnsi="Times"/>
        </w:rPr>
        <w:t xml:space="preserve"> (« Un amour insensé », 1925) de </w:t>
      </w:r>
      <w:proofErr w:type="spellStart"/>
      <w:r w:rsidRPr="004E09F6">
        <w:rPr>
          <w:rFonts w:ascii="Times" w:hAnsi="Times"/>
        </w:rPr>
        <w:t>Tanizaki</w:t>
      </w:r>
      <w:proofErr w:type="spellEnd"/>
      <w:r w:rsidRPr="004E09F6">
        <w:rPr>
          <w:rFonts w:ascii="Times" w:hAnsi="Times"/>
        </w:rPr>
        <w:t xml:space="preserve"> </w:t>
      </w:r>
      <w:proofErr w:type="spellStart"/>
      <w:r w:rsidRPr="004E09F6">
        <w:rPr>
          <w:rFonts w:ascii="Times" w:hAnsi="Times"/>
        </w:rPr>
        <w:t>Jun’ichirô</w:t>
      </w:r>
      <w:proofErr w:type="spellEnd"/>
      <w:r w:rsidRPr="004E09F6">
        <w:rPr>
          <w:rFonts w:ascii="Times" w:hAnsi="Times"/>
        </w:rPr>
        <w:t xml:space="preserve"> (1886-1965) », Thomas </w:t>
      </w:r>
      <w:proofErr w:type="spellStart"/>
      <w:r w:rsidRPr="004E09F6">
        <w:rPr>
          <w:rFonts w:ascii="Times" w:hAnsi="Times"/>
        </w:rPr>
        <w:t>Roméas</w:t>
      </w:r>
      <w:proofErr w:type="spellEnd"/>
      <w:r w:rsidRPr="004E09F6">
        <w:rPr>
          <w:rFonts w:ascii="Times" w:hAnsi="Times"/>
        </w:rPr>
        <w:t>, année universitaire 2007-2008.</w:t>
      </w:r>
    </w:p>
    <w:p w14:paraId="36DA668B" w14:textId="77777777" w:rsidR="004E09F6" w:rsidRPr="004E09F6" w:rsidRDefault="004E09F6" w:rsidP="004E09F6">
      <w:pPr>
        <w:jc w:val="both"/>
        <w:rPr>
          <w:rFonts w:ascii="Times" w:hAnsi="Times"/>
        </w:rPr>
      </w:pPr>
    </w:p>
    <w:p w14:paraId="739CA2EE" w14:textId="3B8F0CC6" w:rsidR="004E09F6" w:rsidRPr="004E09F6" w:rsidRDefault="004E09F6" w:rsidP="004E09F6">
      <w:pPr>
        <w:jc w:val="both"/>
        <w:rPr>
          <w:rFonts w:ascii="Times" w:hAnsi="Times"/>
        </w:rPr>
      </w:pPr>
      <w:r w:rsidRPr="004E09F6">
        <w:rPr>
          <w:rFonts w:ascii="Times" w:hAnsi="Times"/>
        </w:rPr>
        <w:t xml:space="preserve">           « </w:t>
      </w:r>
      <w:proofErr w:type="spellStart"/>
      <w:r w:rsidRPr="004E09F6">
        <w:rPr>
          <w:rFonts w:ascii="Times" w:hAnsi="Times"/>
        </w:rPr>
        <w:t>Yu</w:t>
      </w:r>
      <w:proofErr w:type="spellEnd"/>
      <w:r w:rsidRPr="004E09F6">
        <w:rPr>
          <w:rFonts w:ascii="Times" w:hAnsi="Times"/>
        </w:rPr>
        <w:t xml:space="preserve"> Miri, une romancière japonaise d’origine coréenne : famille, genre et racines », Béranger </w:t>
      </w:r>
      <w:proofErr w:type="spellStart"/>
      <w:r w:rsidRPr="004E09F6">
        <w:rPr>
          <w:rFonts w:ascii="Times" w:hAnsi="Times"/>
        </w:rPr>
        <w:t>Cavagnol</w:t>
      </w:r>
      <w:proofErr w:type="spellEnd"/>
      <w:r w:rsidRPr="004E09F6">
        <w:rPr>
          <w:rFonts w:ascii="Times" w:hAnsi="Times"/>
        </w:rPr>
        <w:t>, année universitaire 2007-2008.</w:t>
      </w:r>
    </w:p>
    <w:p w14:paraId="5B238CC1" w14:textId="77777777" w:rsidR="004E09F6" w:rsidRPr="004E09F6" w:rsidRDefault="004E09F6" w:rsidP="004E09F6">
      <w:pPr>
        <w:jc w:val="both"/>
        <w:rPr>
          <w:rFonts w:ascii="Times" w:hAnsi="Times"/>
        </w:rPr>
      </w:pPr>
    </w:p>
    <w:p w14:paraId="7DDBB189" w14:textId="77777777" w:rsidR="004E09F6" w:rsidRPr="004E09F6" w:rsidRDefault="004E09F6" w:rsidP="004E09F6">
      <w:pPr>
        <w:jc w:val="both"/>
        <w:rPr>
          <w:rFonts w:ascii="Times" w:hAnsi="Times"/>
        </w:rPr>
      </w:pPr>
      <w:r w:rsidRPr="004E09F6">
        <w:rPr>
          <w:rFonts w:ascii="Times" w:hAnsi="Times"/>
        </w:rPr>
        <w:tab/>
        <w:t>« ONG au Japon : un nouveau moyen d’affirmer la place de l’individu dans la société », Johan Hénin, année universitaire 2008-2009.</w:t>
      </w:r>
    </w:p>
    <w:p w14:paraId="7036C469" w14:textId="77777777" w:rsidR="004E09F6" w:rsidRPr="004E09F6" w:rsidRDefault="004E09F6" w:rsidP="004E09F6">
      <w:pPr>
        <w:jc w:val="both"/>
        <w:rPr>
          <w:rFonts w:ascii="Times" w:hAnsi="Times"/>
        </w:rPr>
      </w:pPr>
    </w:p>
    <w:p w14:paraId="0019E2DD" w14:textId="152B5CAD" w:rsidR="004E09F6" w:rsidRPr="004E09F6" w:rsidRDefault="004E09F6" w:rsidP="004E09F6">
      <w:pPr>
        <w:jc w:val="both"/>
        <w:rPr>
          <w:rFonts w:ascii="Times" w:hAnsi="Times"/>
        </w:rPr>
      </w:pPr>
      <w:r w:rsidRPr="004E09F6">
        <w:rPr>
          <w:rFonts w:ascii="Times" w:hAnsi="Times"/>
        </w:rPr>
        <w:tab/>
        <w:t xml:space="preserve">« L’ambiguïté du rôle des forces d’Auto Défense : d’une guerre à un tremblement de terre », </w:t>
      </w:r>
      <w:proofErr w:type="spellStart"/>
      <w:r w:rsidRPr="004E09F6">
        <w:rPr>
          <w:rFonts w:ascii="Times" w:hAnsi="Times"/>
        </w:rPr>
        <w:t>Mako</w:t>
      </w:r>
      <w:proofErr w:type="spellEnd"/>
      <w:r w:rsidRPr="004E09F6">
        <w:rPr>
          <w:rFonts w:ascii="Times" w:hAnsi="Times"/>
        </w:rPr>
        <w:t xml:space="preserve"> Matsuyama, année universitaire 2008-2009.</w:t>
      </w:r>
    </w:p>
    <w:p w14:paraId="7C20EF5B" w14:textId="77777777" w:rsidR="004E09F6" w:rsidRPr="004E09F6" w:rsidRDefault="004E09F6" w:rsidP="004E09F6">
      <w:pPr>
        <w:jc w:val="both"/>
        <w:rPr>
          <w:rFonts w:ascii="Times" w:hAnsi="Times"/>
        </w:rPr>
      </w:pPr>
    </w:p>
    <w:p w14:paraId="168B634F" w14:textId="77777777" w:rsidR="004E09F6" w:rsidRPr="004E09F6" w:rsidRDefault="004E09F6" w:rsidP="004E09F6">
      <w:pPr>
        <w:jc w:val="both"/>
        <w:rPr>
          <w:rFonts w:ascii="Times" w:hAnsi="Times"/>
        </w:rPr>
      </w:pPr>
      <w:r w:rsidRPr="004E09F6">
        <w:rPr>
          <w:rFonts w:ascii="Times" w:hAnsi="Times"/>
        </w:rPr>
        <w:tab/>
        <w:t xml:space="preserve">« Le genre dans le </w:t>
      </w:r>
      <w:proofErr w:type="spellStart"/>
      <w:r w:rsidRPr="004E09F6">
        <w:rPr>
          <w:rFonts w:ascii="Times" w:hAnsi="Times"/>
        </w:rPr>
        <w:t>keitai</w:t>
      </w:r>
      <w:proofErr w:type="spellEnd"/>
      <w:r w:rsidRPr="004E09F6">
        <w:rPr>
          <w:rFonts w:ascii="Times" w:hAnsi="Times"/>
        </w:rPr>
        <w:t xml:space="preserve"> </w:t>
      </w:r>
      <w:proofErr w:type="spellStart"/>
      <w:r w:rsidRPr="004E09F6">
        <w:rPr>
          <w:rFonts w:ascii="Times" w:hAnsi="Times"/>
        </w:rPr>
        <w:t>shôsetsu</w:t>
      </w:r>
      <w:proofErr w:type="spellEnd"/>
      <w:r w:rsidRPr="004E09F6">
        <w:rPr>
          <w:rFonts w:ascii="Times" w:hAnsi="Times"/>
        </w:rPr>
        <w:t xml:space="preserve"> (roman sur téléphone portable) : entre conformisme et mutation, une approche à travers le roman </w:t>
      </w:r>
      <w:proofErr w:type="spellStart"/>
      <w:r w:rsidRPr="004E09F6">
        <w:rPr>
          <w:rFonts w:ascii="Times" w:hAnsi="Times"/>
        </w:rPr>
        <w:t>Koizora</w:t>
      </w:r>
      <w:proofErr w:type="spellEnd"/>
      <w:r w:rsidRPr="004E09F6">
        <w:rPr>
          <w:rFonts w:ascii="Times" w:hAnsi="Times"/>
        </w:rPr>
        <w:t xml:space="preserve"> », Rémy </w:t>
      </w:r>
      <w:proofErr w:type="spellStart"/>
      <w:r w:rsidRPr="004E09F6">
        <w:rPr>
          <w:rFonts w:ascii="Times" w:hAnsi="Times"/>
        </w:rPr>
        <w:t>Béal</w:t>
      </w:r>
      <w:proofErr w:type="spellEnd"/>
      <w:r w:rsidRPr="004E09F6">
        <w:rPr>
          <w:rFonts w:ascii="Times" w:hAnsi="Times"/>
        </w:rPr>
        <w:t>, année universitaire 2009-2010.</w:t>
      </w:r>
    </w:p>
    <w:p w14:paraId="7C6D8884" w14:textId="77777777" w:rsidR="004E09F6" w:rsidRPr="004E09F6" w:rsidRDefault="004E09F6" w:rsidP="004E09F6">
      <w:pPr>
        <w:jc w:val="both"/>
        <w:rPr>
          <w:rFonts w:ascii="Times" w:hAnsi="Times"/>
        </w:rPr>
      </w:pPr>
    </w:p>
    <w:p w14:paraId="111B2059" w14:textId="6B076144" w:rsidR="004E09F6" w:rsidRPr="004E09F6" w:rsidRDefault="004E09F6" w:rsidP="004E09F6">
      <w:pPr>
        <w:jc w:val="both"/>
        <w:rPr>
          <w:rFonts w:ascii="Times" w:hAnsi="Times"/>
        </w:rPr>
      </w:pPr>
      <w:r w:rsidRPr="004E09F6">
        <w:rPr>
          <w:rFonts w:ascii="Times" w:hAnsi="Times"/>
        </w:rPr>
        <w:tab/>
        <w:t xml:space="preserve">« Taïwan sous l’occupation japonaise : identités féminines et masculines et malaise social dans le roman « Poulet castré » (1943) de Zhang </w:t>
      </w:r>
      <w:proofErr w:type="spellStart"/>
      <w:r w:rsidRPr="004E09F6">
        <w:rPr>
          <w:rFonts w:ascii="Times" w:hAnsi="Times"/>
        </w:rPr>
        <w:t>Wenhuan</w:t>
      </w:r>
      <w:proofErr w:type="spellEnd"/>
      <w:r w:rsidRPr="004E09F6">
        <w:rPr>
          <w:rFonts w:ascii="Times" w:hAnsi="Times"/>
        </w:rPr>
        <w:t xml:space="preserve"> (1908-1978) », </w:t>
      </w:r>
      <w:proofErr w:type="spellStart"/>
      <w:r w:rsidRPr="004E09F6">
        <w:rPr>
          <w:rFonts w:ascii="Times" w:hAnsi="Times"/>
        </w:rPr>
        <w:t>Annabel</w:t>
      </w:r>
      <w:proofErr w:type="spellEnd"/>
      <w:r w:rsidRPr="004E09F6">
        <w:rPr>
          <w:rFonts w:ascii="Times" w:hAnsi="Times"/>
        </w:rPr>
        <w:t xml:space="preserve"> Dreux, année universitaire 2009-2010.</w:t>
      </w:r>
    </w:p>
    <w:p w14:paraId="58B4BB7D" w14:textId="77777777" w:rsidR="004E09F6" w:rsidRPr="004E09F6" w:rsidRDefault="004E09F6" w:rsidP="004E09F6">
      <w:pPr>
        <w:jc w:val="both"/>
        <w:rPr>
          <w:rFonts w:ascii="Times" w:hAnsi="Times"/>
        </w:rPr>
      </w:pPr>
    </w:p>
    <w:p w14:paraId="28899D5A" w14:textId="77777777" w:rsidR="004E09F6" w:rsidRPr="004E09F6" w:rsidRDefault="004E09F6" w:rsidP="004E09F6">
      <w:pPr>
        <w:jc w:val="both"/>
        <w:rPr>
          <w:rFonts w:ascii="Times" w:hAnsi="Times"/>
        </w:rPr>
      </w:pPr>
      <w:r w:rsidRPr="004E09F6">
        <w:rPr>
          <w:rFonts w:ascii="Times" w:hAnsi="Times"/>
        </w:rPr>
        <w:tab/>
        <w:t xml:space="preserve">« L’érotisme de la poitrine chez Kawabata </w:t>
      </w:r>
      <w:proofErr w:type="spellStart"/>
      <w:r w:rsidRPr="004E09F6">
        <w:rPr>
          <w:rFonts w:ascii="Times" w:hAnsi="Times"/>
        </w:rPr>
        <w:t>Yasunari</w:t>
      </w:r>
      <w:proofErr w:type="spellEnd"/>
      <w:r w:rsidRPr="004E09F6">
        <w:rPr>
          <w:rFonts w:ascii="Times" w:hAnsi="Times"/>
        </w:rPr>
        <w:t xml:space="preserve"> », Anaïs </w:t>
      </w:r>
      <w:proofErr w:type="spellStart"/>
      <w:r w:rsidRPr="004E09F6">
        <w:rPr>
          <w:rFonts w:ascii="Times" w:hAnsi="Times"/>
        </w:rPr>
        <w:t>Dreistadt</w:t>
      </w:r>
      <w:proofErr w:type="spellEnd"/>
      <w:r w:rsidRPr="004E09F6">
        <w:rPr>
          <w:rFonts w:ascii="Times" w:hAnsi="Times"/>
        </w:rPr>
        <w:t>, année universitaire 2010-2011.</w:t>
      </w:r>
    </w:p>
    <w:p w14:paraId="42665199" w14:textId="77777777" w:rsidR="004E09F6" w:rsidRPr="004E09F6" w:rsidRDefault="004E09F6" w:rsidP="004E09F6">
      <w:pPr>
        <w:jc w:val="both"/>
        <w:rPr>
          <w:rFonts w:ascii="Times" w:hAnsi="Times"/>
        </w:rPr>
      </w:pPr>
    </w:p>
    <w:p w14:paraId="6A55347E" w14:textId="77777777" w:rsidR="004E09F6" w:rsidRPr="004E09F6" w:rsidRDefault="004E09F6" w:rsidP="004E09F6">
      <w:pPr>
        <w:jc w:val="both"/>
        <w:rPr>
          <w:rFonts w:ascii="Times" w:hAnsi="Times"/>
        </w:rPr>
      </w:pPr>
      <w:r w:rsidRPr="004E09F6">
        <w:rPr>
          <w:rFonts w:ascii="Times" w:hAnsi="Times"/>
        </w:rPr>
        <w:tab/>
        <w:t>« Le renouvellement et l’extase dans la première pièce du recueil de nô modernes (</w:t>
      </w:r>
      <w:proofErr w:type="spellStart"/>
      <w:r w:rsidRPr="004E09F6">
        <w:rPr>
          <w:rFonts w:ascii="Times" w:hAnsi="Times"/>
          <w:i/>
        </w:rPr>
        <w:t>Kindainôgaku-shû</w:t>
      </w:r>
      <w:proofErr w:type="spellEnd"/>
      <w:r w:rsidRPr="004E09F6">
        <w:rPr>
          <w:rFonts w:ascii="Times" w:hAnsi="Times"/>
        </w:rPr>
        <w:t xml:space="preserve">) de Mishima </w:t>
      </w:r>
      <w:proofErr w:type="spellStart"/>
      <w:r w:rsidRPr="004E09F6">
        <w:rPr>
          <w:rFonts w:ascii="Times" w:hAnsi="Times"/>
        </w:rPr>
        <w:t>Yukio</w:t>
      </w:r>
      <w:proofErr w:type="spellEnd"/>
      <w:r w:rsidRPr="004E09F6">
        <w:rPr>
          <w:rFonts w:ascii="Times" w:hAnsi="Times"/>
        </w:rPr>
        <w:t xml:space="preserve"> : </w:t>
      </w:r>
      <w:proofErr w:type="spellStart"/>
      <w:r w:rsidRPr="004E09F6">
        <w:rPr>
          <w:rFonts w:ascii="Times" w:hAnsi="Times"/>
          <w:i/>
        </w:rPr>
        <w:t>Kantan</w:t>
      </w:r>
      <w:proofErr w:type="spellEnd"/>
      <w:r w:rsidRPr="004E09F6">
        <w:rPr>
          <w:rFonts w:ascii="Times" w:hAnsi="Times"/>
        </w:rPr>
        <w:t xml:space="preserve"> (précédé d’une traduction de la pièce) », Aurélien Sabatier, année universitaire 2010-2011.</w:t>
      </w:r>
    </w:p>
    <w:p w14:paraId="61CBC4C6" w14:textId="77777777" w:rsidR="004E09F6" w:rsidRPr="004E09F6" w:rsidRDefault="004E09F6" w:rsidP="004E09F6">
      <w:pPr>
        <w:jc w:val="both"/>
        <w:rPr>
          <w:rFonts w:ascii="Times" w:hAnsi="Times"/>
        </w:rPr>
      </w:pPr>
    </w:p>
    <w:p w14:paraId="6148DB8F" w14:textId="77777777" w:rsidR="004E09F6" w:rsidRPr="004E09F6" w:rsidRDefault="004E09F6" w:rsidP="004E09F6">
      <w:pPr>
        <w:jc w:val="both"/>
        <w:rPr>
          <w:rFonts w:ascii="Times" w:hAnsi="Times"/>
        </w:rPr>
      </w:pPr>
      <w:r w:rsidRPr="004E09F6">
        <w:rPr>
          <w:rFonts w:ascii="Times" w:hAnsi="Times"/>
        </w:rPr>
        <w:tab/>
        <w:t xml:space="preserve">« Contours et détours de la thématique du voyage chez </w:t>
      </w:r>
      <w:proofErr w:type="spellStart"/>
      <w:r w:rsidRPr="004E09F6">
        <w:rPr>
          <w:rFonts w:ascii="Times" w:hAnsi="Times"/>
        </w:rPr>
        <w:t>Ikezawa</w:t>
      </w:r>
      <w:proofErr w:type="spellEnd"/>
      <w:r w:rsidRPr="004E09F6">
        <w:rPr>
          <w:rFonts w:ascii="Times" w:hAnsi="Times"/>
        </w:rPr>
        <w:t xml:space="preserve"> </w:t>
      </w:r>
      <w:proofErr w:type="spellStart"/>
      <w:r w:rsidRPr="004E09F6">
        <w:rPr>
          <w:rFonts w:ascii="Times" w:hAnsi="Times"/>
        </w:rPr>
        <w:t>Natsuki</w:t>
      </w:r>
      <w:proofErr w:type="spellEnd"/>
      <w:r w:rsidRPr="004E09F6">
        <w:rPr>
          <w:rFonts w:ascii="Times" w:hAnsi="Times"/>
        </w:rPr>
        <w:t xml:space="preserve"> », Laetitia </w:t>
      </w:r>
      <w:proofErr w:type="spellStart"/>
      <w:r w:rsidRPr="004E09F6">
        <w:rPr>
          <w:rFonts w:ascii="Times" w:hAnsi="Times"/>
        </w:rPr>
        <w:t>Boeuf</w:t>
      </w:r>
      <w:proofErr w:type="spellEnd"/>
      <w:r w:rsidRPr="004E09F6">
        <w:rPr>
          <w:rFonts w:ascii="Times" w:hAnsi="Times"/>
        </w:rPr>
        <w:t>, année universitaire 2010-2011.</w:t>
      </w:r>
    </w:p>
    <w:p w14:paraId="431BF1EA" w14:textId="77777777" w:rsidR="004E09F6" w:rsidRPr="004E09F6" w:rsidRDefault="004E09F6" w:rsidP="004E09F6">
      <w:pPr>
        <w:jc w:val="both"/>
        <w:rPr>
          <w:rFonts w:ascii="Times" w:hAnsi="Times"/>
        </w:rPr>
      </w:pPr>
    </w:p>
    <w:p w14:paraId="221C663E" w14:textId="77777777" w:rsidR="004E09F6" w:rsidRPr="004E09F6" w:rsidRDefault="004E09F6" w:rsidP="004E09F6">
      <w:pPr>
        <w:jc w:val="both"/>
        <w:rPr>
          <w:rFonts w:ascii="Times" w:hAnsi="Times"/>
        </w:rPr>
      </w:pPr>
      <w:r w:rsidRPr="004E09F6">
        <w:rPr>
          <w:rFonts w:ascii="Times" w:hAnsi="Times"/>
        </w:rPr>
        <w:tab/>
        <w:t>« Le motif érotique dans la nouvelle « Le tourbillon » (</w:t>
      </w:r>
      <w:proofErr w:type="spellStart"/>
      <w:r w:rsidRPr="004E09F6">
        <w:rPr>
          <w:rFonts w:ascii="Times" w:hAnsi="Times"/>
          <w:i/>
        </w:rPr>
        <w:t>Hyôfû</w:t>
      </w:r>
      <w:proofErr w:type="spellEnd"/>
      <w:r w:rsidRPr="004E09F6">
        <w:rPr>
          <w:rFonts w:ascii="Times" w:hAnsi="Times"/>
        </w:rPr>
        <w:t xml:space="preserve">, 1912) de </w:t>
      </w:r>
      <w:proofErr w:type="spellStart"/>
      <w:r w:rsidRPr="004E09F6">
        <w:rPr>
          <w:rFonts w:ascii="Times" w:hAnsi="Times"/>
        </w:rPr>
        <w:t>Tanizaki</w:t>
      </w:r>
      <w:proofErr w:type="spellEnd"/>
      <w:r w:rsidRPr="004E09F6">
        <w:rPr>
          <w:rFonts w:ascii="Times" w:hAnsi="Times"/>
        </w:rPr>
        <w:t xml:space="preserve"> </w:t>
      </w:r>
      <w:proofErr w:type="spellStart"/>
      <w:r w:rsidRPr="004E09F6">
        <w:rPr>
          <w:rFonts w:ascii="Times" w:hAnsi="Times"/>
        </w:rPr>
        <w:t>Jun’ichirô</w:t>
      </w:r>
      <w:proofErr w:type="spellEnd"/>
      <w:r w:rsidRPr="004E09F6">
        <w:rPr>
          <w:rFonts w:ascii="Times" w:hAnsi="Times"/>
        </w:rPr>
        <w:t xml:space="preserve"> (1886-1965) », Damien Lebrun, année universitaire 2011-2012.</w:t>
      </w:r>
    </w:p>
    <w:p w14:paraId="368B0FE5" w14:textId="77777777" w:rsidR="004E09F6" w:rsidRPr="004E09F6" w:rsidRDefault="004E09F6" w:rsidP="004E09F6">
      <w:pPr>
        <w:jc w:val="both"/>
        <w:rPr>
          <w:rFonts w:ascii="Times" w:hAnsi="Times"/>
        </w:rPr>
      </w:pPr>
    </w:p>
    <w:p w14:paraId="0FEDA6F3" w14:textId="77777777" w:rsidR="004E09F6" w:rsidRPr="004E09F6" w:rsidRDefault="004E09F6" w:rsidP="004E09F6">
      <w:pPr>
        <w:jc w:val="both"/>
        <w:rPr>
          <w:rFonts w:ascii="Times" w:hAnsi="Times"/>
        </w:rPr>
      </w:pPr>
      <w:r w:rsidRPr="004E09F6">
        <w:rPr>
          <w:rFonts w:ascii="Times" w:hAnsi="Times"/>
        </w:rPr>
        <w:tab/>
        <w:t xml:space="preserve">« Une journée à Lyon - </w:t>
      </w:r>
      <w:proofErr w:type="spellStart"/>
      <w:r w:rsidRPr="004E09F6">
        <w:rPr>
          <w:rFonts w:ascii="Times" w:hAnsi="Times"/>
        </w:rPr>
        <w:t>Etude</w:t>
      </w:r>
      <w:proofErr w:type="spellEnd"/>
      <w:r w:rsidRPr="004E09F6">
        <w:rPr>
          <w:rFonts w:ascii="Times" w:hAnsi="Times"/>
        </w:rPr>
        <w:t xml:space="preserve"> de </w:t>
      </w:r>
      <w:proofErr w:type="spellStart"/>
      <w:r w:rsidRPr="004E09F6">
        <w:rPr>
          <w:rFonts w:ascii="Times" w:hAnsi="Times"/>
          <w:i/>
        </w:rPr>
        <w:t>Ryûgaku</w:t>
      </w:r>
      <w:proofErr w:type="spellEnd"/>
      <w:r w:rsidRPr="004E09F6">
        <w:rPr>
          <w:rFonts w:ascii="Times" w:hAnsi="Times"/>
        </w:rPr>
        <w:t xml:space="preserve"> (« Le séjour à l’étranger », 1965) d’</w:t>
      </w:r>
      <w:proofErr w:type="spellStart"/>
      <w:r w:rsidRPr="004E09F6">
        <w:rPr>
          <w:rFonts w:ascii="Times" w:hAnsi="Times"/>
        </w:rPr>
        <w:t>Endô</w:t>
      </w:r>
      <w:proofErr w:type="spellEnd"/>
      <w:r w:rsidRPr="004E09F6">
        <w:rPr>
          <w:rFonts w:ascii="Times" w:hAnsi="Times"/>
        </w:rPr>
        <w:t xml:space="preserve"> </w:t>
      </w:r>
      <w:proofErr w:type="spellStart"/>
      <w:r w:rsidRPr="004E09F6">
        <w:rPr>
          <w:rFonts w:ascii="Times" w:hAnsi="Times"/>
        </w:rPr>
        <w:t>Shûsaku</w:t>
      </w:r>
      <w:proofErr w:type="spellEnd"/>
      <w:r w:rsidRPr="004E09F6">
        <w:rPr>
          <w:rFonts w:ascii="Times" w:hAnsi="Times"/>
        </w:rPr>
        <w:t xml:space="preserve"> (1923-1996) », Yannick </w:t>
      </w:r>
      <w:proofErr w:type="spellStart"/>
      <w:r w:rsidRPr="004E09F6">
        <w:rPr>
          <w:rFonts w:ascii="Times" w:hAnsi="Times"/>
        </w:rPr>
        <w:t>Brusaporco</w:t>
      </w:r>
      <w:proofErr w:type="spellEnd"/>
      <w:r w:rsidRPr="004E09F6">
        <w:rPr>
          <w:rFonts w:ascii="Times" w:hAnsi="Times"/>
        </w:rPr>
        <w:t>, année universitaire 2012-2013.</w:t>
      </w:r>
    </w:p>
    <w:p w14:paraId="2B2A7B31" w14:textId="77777777" w:rsidR="004E09F6" w:rsidRPr="004E09F6" w:rsidRDefault="004E09F6" w:rsidP="004E09F6">
      <w:pPr>
        <w:jc w:val="both"/>
        <w:rPr>
          <w:rFonts w:ascii="Times" w:hAnsi="Times"/>
        </w:rPr>
      </w:pPr>
    </w:p>
    <w:p w14:paraId="17C4C226" w14:textId="77777777" w:rsidR="004E09F6" w:rsidRPr="004E09F6" w:rsidRDefault="004E09F6" w:rsidP="004E09F6">
      <w:pPr>
        <w:jc w:val="both"/>
        <w:rPr>
          <w:rFonts w:ascii="Times" w:hAnsi="Times"/>
        </w:rPr>
      </w:pPr>
      <w:r w:rsidRPr="004E09F6">
        <w:rPr>
          <w:rFonts w:ascii="Times" w:hAnsi="Times"/>
        </w:rPr>
        <w:tab/>
        <w:t>« De l’écriture de la langue japonaise : les réformes du XXème siècle </w:t>
      </w:r>
      <w:proofErr w:type="gramStart"/>
      <w:r w:rsidRPr="004E09F6">
        <w:rPr>
          <w:rFonts w:ascii="Times" w:hAnsi="Times"/>
        </w:rPr>
        <w:t>»,  Julien</w:t>
      </w:r>
      <w:proofErr w:type="gramEnd"/>
      <w:r w:rsidRPr="004E09F6">
        <w:rPr>
          <w:rFonts w:ascii="Times" w:hAnsi="Times"/>
        </w:rPr>
        <w:t xml:space="preserve"> </w:t>
      </w:r>
      <w:proofErr w:type="spellStart"/>
      <w:r w:rsidRPr="004E09F6">
        <w:rPr>
          <w:rFonts w:ascii="Times" w:hAnsi="Times"/>
        </w:rPr>
        <w:t>Oppizzi</w:t>
      </w:r>
      <w:proofErr w:type="spellEnd"/>
      <w:r w:rsidRPr="004E09F6">
        <w:rPr>
          <w:rFonts w:ascii="Times" w:hAnsi="Times"/>
        </w:rPr>
        <w:t>, année universitaire 2012-2013.</w:t>
      </w:r>
    </w:p>
    <w:p w14:paraId="7258D9E2" w14:textId="77777777" w:rsidR="004E09F6" w:rsidRPr="004E09F6" w:rsidRDefault="004E09F6" w:rsidP="004E09F6">
      <w:pPr>
        <w:jc w:val="both"/>
        <w:rPr>
          <w:rFonts w:ascii="Times" w:hAnsi="Times"/>
        </w:rPr>
      </w:pPr>
    </w:p>
    <w:p w14:paraId="55ABA823" w14:textId="77777777" w:rsidR="004E09F6" w:rsidRPr="004E09F6" w:rsidRDefault="004E09F6" w:rsidP="004E09F6">
      <w:pPr>
        <w:widowControl w:val="0"/>
        <w:autoSpaceDE w:val="0"/>
        <w:autoSpaceDN w:val="0"/>
        <w:adjustRightInd w:val="0"/>
        <w:spacing w:after="380"/>
        <w:jc w:val="both"/>
        <w:rPr>
          <w:rFonts w:ascii="Times" w:hAnsi="Times" w:cs="Times"/>
          <w:bCs/>
        </w:rPr>
      </w:pPr>
      <w:r w:rsidRPr="004E09F6">
        <w:rPr>
          <w:rFonts w:ascii="Times" w:hAnsi="Times" w:cs="Times"/>
          <w:bCs/>
        </w:rPr>
        <w:tab/>
        <w:t xml:space="preserve"> « L’éducation alimentaire </w:t>
      </w:r>
      <w:proofErr w:type="spellStart"/>
      <w:r w:rsidRPr="004E09F6">
        <w:rPr>
          <w:rFonts w:ascii="Times" w:hAnsi="Times" w:cs="Times"/>
          <w:bCs/>
        </w:rPr>
        <w:t>shokuiku</w:t>
      </w:r>
      <w:proofErr w:type="spellEnd"/>
      <w:r w:rsidRPr="004E09F6">
        <w:rPr>
          <w:rFonts w:ascii="Times" w:hAnsi="Times" w:cs="Times"/>
          <w:bCs/>
        </w:rPr>
        <w:t xml:space="preserve"> et le panier-repas (</w:t>
      </w:r>
      <w:proofErr w:type="spellStart"/>
      <w:r w:rsidRPr="004E09F6">
        <w:rPr>
          <w:rFonts w:ascii="Times" w:hAnsi="Times" w:cs="Times"/>
          <w:bCs/>
        </w:rPr>
        <w:t>bentô</w:t>
      </w:r>
      <w:proofErr w:type="spellEnd"/>
      <w:r w:rsidRPr="004E09F6">
        <w:rPr>
          <w:rFonts w:ascii="Times" w:hAnsi="Times" w:cs="Times"/>
          <w:bCs/>
        </w:rPr>
        <w:t xml:space="preserve">) dans la petite enfance : révélateurs institutionnels de la condition de la femme-mère dans le Japon contemporain », Marina </w:t>
      </w:r>
      <w:proofErr w:type="spellStart"/>
      <w:r w:rsidRPr="004E09F6">
        <w:rPr>
          <w:rFonts w:ascii="Times" w:hAnsi="Times" w:cs="Times"/>
          <w:bCs/>
        </w:rPr>
        <w:t>Balain</w:t>
      </w:r>
      <w:proofErr w:type="spellEnd"/>
      <w:r w:rsidRPr="004E09F6">
        <w:rPr>
          <w:rFonts w:ascii="Times" w:hAnsi="Times" w:cs="Times"/>
          <w:bCs/>
          <w:i/>
        </w:rPr>
        <w:t xml:space="preserve">, </w:t>
      </w:r>
      <w:r w:rsidRPr="004E09F6">
        <w:rPr>
          <w:rFonts w:ascii="Times" w:hAnsi="Times" w:cs="Times"/>
          <w:bCs/>
        </w:rPr>
        <w:t>année universitaire 2013-2014.</w:t>
      </w:r>
    </w:p>
    <w:p w14:paraId="355E3C6E" w14:textId="77777777" w:rsidR="004E09F6" w:rsidRPr="004E09F6" w:rsidRDefault="004E09F6" w:rsidP="004E09F6">
      <w:pPr>
        <w:widowControl w:val="0"/>
        <w:autoSpaceDE w:val="0"/>
        <w:autoSpaceDN w:val="0"/>
        <w:adjustRightInd w:val="0"/>
        <w:spacing w:after="380"/>
        <w:jc w:val="both"/>
        <w:rPr>
          <w:rFonts w:ascii="Times" w:hAnsi="Times" w:cs="Times"/>
          <w:bCs/>
        </w:rPr>
      </w:pPr>
      <w:r w:rsidRPr="004E09F6">
        <w:rPr>
          <w:rFonts w:ascii="Times" w:hAnsi="Times" w:cs="Times"/>
          <w:bCs/>
        </w:rPr>
        <w:lastRenderedPageBreak/>
        <w:tab/>
        <w:t>« </w:t>
      </w:r>
      <w:proofErr w:type="spellStart"/>
      <w:r w:rsidRPr="004E09F6">
        <w:rPr>
          <w:rFonts w:ascii="Times" w:hAnsi="Times" w:cs="Times"/>
          <w:bCs/>
        </w:rPr>
        <w:t>Chijin</w:t>
      </w:r>
      <w:proofErr w:type="spellEnd"/>
      <w:r w:rsidRPr="004E09F6">
        <w:rPr>
          <w:rFonts w:ascii="Times" w:hAnsi="Times" w:cs="Times"/>
          <w:bCs/>
        </w:rPr>
        <w:t xml:space="preserve"> no ai (Un amour insensé, 1924) de </w:t>
      </w:r>
      <w:proofErr w:type="spellStart"/>
      <w:r w:rsidRPr="004E09F6">
        <w:rPr>
          <w:rFonts w:ascii="Times" w:hAnsi="Times" w:cs="Times"/>
          <w:bCs/>
        </w:rPr>
        <w:t>Tanizaki</w:t>
      </w:r>
      <w:proofErr w:type="spellEnd"/>
      <w:r w:rsidRPr="004E09F6">
        <w:rPr>
          <w:rFonts w:ascii="Times" w:hAnsi="Times" w:cs="Times"/>
          <w:bCs/>
        </w:rPr>
        <w:t xml:space="preserve"> </w:t>
      </w:r>
      <w:proofErr w:type="spellStart"/>
      <w:r w:rsidRPr="004E09F6">
        <w:rPr>
          <w:rFonts w:ascii="Times" w:hAnsi="Times" w:cs="Times"/>
          <w:bCs/>
        </w:rPr>
        <w:t>Jun’ichirô</w:t>
      </w:r>
      <w:proofErr w:type="spellEnd"/>
      <w:r w:rsidRPr="004E09F6">
        <w:rPr>
          <w:rFonts w:ascii="Times" w:hAnsi="Times" w:cs="Times"/>
          <w:bCs/>
        </w:rPr>
        <w:t xml:space="preserve"> (1886-1965) : l’occidentalisation comme genèse de la perversion », Mehdi El </w:t>
      </w:r>
      <w:proofErr w:type="spellStart"/>
      <w:r w:rsidRPr="004E09F6">
        <w:rPr>
          <w:rFonts w:ascii="Times" w:hAnsi="Times" w:cs="Times"/>
          <w:bCs/>
        </w:rPr>
        <w:t>Ouni</w:t>
      </w:r>
      <w:proofErr w:type="spellEnd"/>
      <w:r w:rsidRPr="004E09F6">
        <w:rPr>
          <w:rFonts w:ascii="Times" w:hAnsi="Times" w:cs="Times"/>
          <w:bCs/>
        </w:rPr>
        <w:t>, année universitaire 2013-2014.</w:t>
      </w:r>
    </w:p>
    <w:p w14:paraId="7B410925" w14:textId="77777777" w:rsidR="004E09F6" w:rsidRPr="004E09F6" w:rsidRDefault="004E09F6" w:rsidP="004E09F6">
      <w:pPr>
        <w:widowControl w:val="0"/>
        <w:autoSpaceDE w:val="0"/>
        <w:autoSpaceDN w:val="0"/>
        <w:adjustRightInd w:val="0"/>
        <w:spacing w:after="380"/>
        <w:jc w:val="both"/>
        <w:rPr>
          <w:rFonts w:ascii="Times" w:hAnsi="Times" w:cs="Times"/>
          <w:bCs/>
        </w:rPr>
      </w:pPr>
      <w:r w:rsidRPr="004E09F6">
        <w:rPr>
          <w:rFonts w:ascii="Times" w:hAnsi="Times" w:cs="Times"/>
          <w:bCs/>
        </w:rPr>
        <w:tab/>
        <w:t xml:space="preserve">« Kobayashi </w:t>
      </w:r>
      <w:proofErr w:type="spellStart"/>
      <w:r w:rsidRPr="004E09F6">
        <w:rPr>
          <w:rFonts w:ascii="Times" w:hAnsi="Times" w:cs="Times"/>
          <w:bCs/>
        </w:rPr>
        <w:t>Takiji</w:t>
      </w:r>
      <w:proofErr w:type="spellEnd"/>
      <w:r w:rsidRPr="004E09F6">
        <w:rPr>
          <w:rFonts w:ascii="Times" w:hAnsi="Times" w:cs="Times"/>
          <w:bCs/>
        </w:rPr>
        <w:t xml:space="preserve"> (1903-1933) : les vecteurs littéraires de la diffusion de l’idéologie marxiste dans le roman </w:t>
      </w:r>
      <w:proofErr w:type="spellStart"/>
      <w:r w:rsidRPr="004E09F6">
        <w:rPr>
          <w:rFonts w:ascii="Times" w:hAnsi="Times" w:cs="Times"/>
          <w:bCs/>
        </w:rPr>
        <w:t>Kanikôsen</w:t>
      </w:r>
      <w:proofErr w:type="spellEnd"/>
      <w:r w:rsidRPr="004E09F6">
        <w:rPr>
          <w:rFonts w:ascii="Times" w:hAnsi="Times" w:cs="Times"/>
          <w:bCs/>
        </w:rPr>
        <w:t xml:space="preserve"> (Le bateau-usine, 1929), œuvre majeure de la littérature prolétarienne japonaise entre 1920-1930 », Simon </w:t>
      </w:r>
      <w:proofErr w:type="spellStart"/>
      <w:r w:rsidRPr="004E09F6">
        <w:rPr>
          <w:rFonts w:ascii="Times" w:hAnsi="Times" w:cs="Times"/>
          <w:bCs/>
        </w:rPr>
        <w:t>Escure</w:t>
      </w:r>
      <w:proofErr w:type="spellEnd"/>
      <w:r w:rsidRPr="004E09F6">
        <w:rPr>
          <w:rFonts w:ascii="Times" w:hAnsi="Times" w:cs="Times"/>
          <w:bCs/>
        </w:rPr>
        <w:t xml:space="preserve">, année </w:t>
      </w:r>
      <w:proofErr w:type="gramStart"/>
      <w:r w:rsidRPr="004E09F6">
        <w:rPr>
          <w:rFonts w:ascii="Times" w:hAnsi="Times" w:cs="Times"/>
          <w:bCs/>
        </w:rPr>
        <w:t>universitaire  2013</w:t>
      </w:r>
      <w:proofErr w:type="gramEnd"/>
      <w:r w:rsidRPr="004E09F6">
        <w:rPr>
          <w:rFonts w:ascii="Times" w:hAnsi="Times" w:cs="Times"/>
          <w:bCs/>
        </w:rPr>
        <w:t>-2014.</w:t>
      </w:r>
    </w:p>
    <w:p w14:paraId="0908D1B2" w14:textId="77777777" w:rsidR="004E09F6" w:rsidRPr="004E09F6" w:rsidRDefault="004E09F6" w:rsidP="004E09F6">
      <w:pPr>
        <w:widowControl w:val="0"/>
        <w:autoSpaceDE w:val="0"/>
        <w:autoSpaceDN w:val="0"/>
        <w:adjustRightInd w:val="0"/>
        <w:spacing w:after="380"/>
        <w:jc w:val="both"/>
        <w:rPr>
          <w:rFonts w:ascii="Times" w:hAnsi="Times" w:cs="Times"/>
          <w:bCs/>
        </w:rPr>
      </w:pPr>
      <w:r w:rsidRPr="004E09F6">
        <w:rPr>
          <w:rFonts w:ascii="Times" w:hAnsi="Times" w:cs="Times"/>
          <w:bCs/>
        </w:rPr>
        <w:tab/>
        <w:t xml:space="preserve"> « Instrumentalisation de l’image des Juifs dans l’œuvre de Honda Ken : entre commercialisme et discours critique sur le Japon à travers l’image du « mentor juif » », Nora </w:t>
      </w:r>
      <w:proofErr w:type="spellStart"/>
      <w:r w:rsidRPr="004E09F6">
        <w:rPr>
          <w:rFonts w:ascii="Times" w:hAnsi="Times" w:cs="Times"/>
          <w:bCs/>
        </w:rPr>
        <w:t>Juurma</w:t>
      </w:r>
      <w:proofErr w:type="spellEnd"/>
      <w:r w:rsidRPr="004E09F6">
        <w:rPr>
          <w:rFonts w:ascii="Times" w:hAnsi="Times" w:cs="Times"/>
          <w:bCs/>
        </w:rPr>
        <w:t>, année universitaire 2013-2014.</w:t>
      </w:r>
    </w:p>
    <w:p w14:paraId="326159E1" w14:textId="77777777" w:rsidR="004E09F6" w:rsidRPr="004E09F6" w:rsidRDefault="004E09F6" w:rsidP="004E09F6">
      <w:pPr>
        <w:widowControl w:val="0"/>
        <w:autoSpaceDE w:val="0"/>
        <w:autoSpaceDN w:val="0"/>
        <w:adjustRightInd w:val="0"/>
        <w:spacing w:after="380"/>
        <w:jc w:val="both"/>
        <w:rPr>
          <w:rFonts w:ascii="Times" w:hAnsi="Times" w:cs="Times"/>
          <w:bCs/>
        </w:rPr>
      </w:pPr>
      <w:r w:rsidRPr="004E09F6">
        <w:rPr>
          <w:rFonts w:ascii="Times" w:hAnsi="Times" w:cs="Times"/>
          <w:bCs/>
        </w:rPr>
        <w:tab/>
        <w:t>« Analyse d’un discours contestataire dans le Japon de 1969 : l’album folk « </w:t>
      </w:r>
      <w:proofErr w:type="spellStart"/>
      <w:r w:rsidRPr="004E09F6">
        <w:rPr>
          <w:rFonts w:ascii="Times" w:hAnsi="Times" w:cs="Times"/>
          <w:bCs/>
        </w:rPr>
        <w:t>Watashi</w:t>
      </w:r>
      <w:proofErr w:type="spellEnd"/>
      <w:r w:rsidRPr="004E09F6">
        <w:rPr>
          <w:rFonts w:ascii="Times" w:hAnsi="Times" w:cs="Times"/>
          <w:bCs/>
        </w:rPr>
        <w:t xml:space="preserve"> no </w:t>
      </w:r>
      <w:proofErr w:type="spellStart"/>
      <w:r w:rsidRPr="004E09F6">
        <w:rPr>
          <w:rFonts w:ascii="Times" w:hAnsi="Times" w:cs="Times"/>
          <w:bCs/>
        </w:rPr>
        <w:t>danzai</w:t>
      </w:r>
      <w:proofErr w:type="spellEnd"/>
      <w:r w:rsidRPr="004E09F6">
        <w:rPr>
          <w:rFonts w:ascii="Times" w:hAnsi="Times" w:cs="Times"/>
          <w:bCs/>
        </w:rPr>
        <w:t xml:space="preserve"> </w:t>
      </w:r>
      <w:proofErr w:type="spellStart"/>
      <w:r w:rsidRPr="004E09F6">
        <w:rPr>
          <w:rFonts w:ascii="Times" w:hAnsi="Times" w:cs="Times"/>
          <w:bCs/>
        </w:rPr>
        <w:t>seyo</w:t>
      </w:r>
      <w:proofErr w:type="spellEnd"/>
      <w:r w:rsidRPr="004E09F6">
        <w:rPr>
          <w:rFonts w:ascii="Times" w:hAnsi="Times" w:cs="Times"/>
          <w:bCs/>
        </w:rPr>
        <w:t xml:space="preserve"> » (Condamnez-moi !) du chanteur </w:t>
      </w:r>
      <w:proofErr w:type="spellStart"/>
      <w:r w:rsidRPr="004E09F6">
        <w:rPr>
          <w:rFonts w:ascii="Times" w:hAnsi="Times" w:cs="Times"/>
          <w:bCs/>
        </w:rPr>
        <w:t>Okabayashi</w:t>
      </w:r>
      <w:proofErr w:type="spellEnd"/>
      <w:r w:rsidRPr="004E09F6">
        <w:rPr>
          <w:rFonts w:ascii="Times" w:hAnsi="Times" w:cs="Times"/>
          <w:bCs/>
        </w:rPr>
        <w:t xml:space="preserve"> </w:t>
      </w:r>
      <w:proofErr w:type="spellStart"/>
      <w:r w:rsidRPr="004E09F6">
        <w:rPr>
          <w:rFonts w:ascii="Times" w:hAnsi="Times" w:cs="Times"/>
          <w:bCs/>
        </w:rPr>
        <w:t>Nobuyasu</w:t>
      </w:r>
      <w:proofErr w:type="spellEnd"/>
      <w:r w:rsidRPr="004E09F6">
        <w:rPr>
          <w:rFonts w:ascii="Times" w:hAnsi="Times" w:cs="Times"/>
          <w:bCs/>
        </w:rPr>
        <w:t> », Sylvain Liotard, année universitaire 2013-2014.</w:t>
      </w:r>
    </w:p>
    <w:p w14:paraId="5BC1D9C3" w14:textId="77777777" w:rsidR="004E09F6" w:rsidRPr="004E09F6" w:rsidRDefault="004E09F6" w:rsidP="004E09F6">
      <w:pPr>
        <w:widowControl w:val="0"/>
        <w:autoSpaceDE w:val="0"/>
        <w:autoSpaceDN w:val="0"/>
        <w:adjustRightInd w:val="0"/>
        <w:spacing w:after="380"/>
        <w:jc w:val="both"/>
        <w:rPr>
          <w:rFonts w:ascii="Times" w:hAnsi="Times" w:cs="Times"/>
          <w:bCs/>
        </w:rPr>
      </w:pPr>
      <w:r w:rsidRPr="004E09F6">
        <w:rPr>
          <w:rFonts w:ascii="Times" w:hAnsi="Times" w:cs="Times"/>
          <w:bCs/>
        </w:rPr>
        <w:tab/>
        <w:t>« </w:t>
      </w:r>
      <w:proofErr w:type="spellStart"/>
      <w:r w:rsidRPr="004E09F6">
        <w:rPr>
          <w:rFonts w:ascii="Times" w:hAnsi="Times" w:cs="Times"/>
          <w:bCs/>
        </w:rPr>
        <w:t>Ukigumo</w:t>
      </w:r>
      <w:proofErr w:type="spellEnd"/>
      <w:r w:rsidRPr="004E09F6">
        <w:rPr>
          <w:rFonts w:ascii="Times" w:hAnsi="Times" w:cs="Times"/>
          <w:bCs/>
        </w:rPr>
        <w:t xml:space="preserve"> (Nuages flottants, 1951) : la fuite du mélodrame quotidien et de la condition féminine par le voyage », Delphine </w:t>
      </w:r>
      <w:proofErr w:type="spellStart"/>
      <w:r w:rsidRPr="004E09F6">
        <w:rPr>
          <w:rFonts w:ascii="Times" w:hAnsi="Times" w:cs="Times"/>
          <w:bCs/>
        </w:rPr>
        <w:t>Maurette</w:t>
      </w:r>
      <w:proofErr w:type="spellEnd"/>
      <w:r w:rsidRPr="004E09F6">
        <w:rPr>
          <w:rFonts w:ascii="Times" w:hAnsi="Times" w:cs="Times"/>
          <w:bCs/>
        </w:rPr>
        <w:t>, année universitaire 2013-2014 (</w:t>
      </w:r>
      <w:proofErr w:type="spellStart"/>
      <w:r w:rsidRPr="004E09F6">
        <w:rPr>
          <w:rFonts w:ascii="Times" w:hAnsi="Times" w:cs="Times"/>
          <w:bCs/>
        </w:rPr>
        <w:t>dir</w:t>
      </w:r>
      <w:proofErr w:type="spellEnd"/>
      <w:r w:rsidRPr="004E09F6">
        <w:rPr>
          <w:rFonts w:ascii="Times" w:hAnsi="Times" w:cs="Times"/>
          <w:bCs/>
        </w:rPr>
        <w:t xml:space="preserve">. Claire </w:t>
      </w:r>
      <w:proofErr w:type="spellStart"/>
      <w:r w:rsidRPr="004E09F6">
        <w:rPr>
          <w:rFonts w:ascii="Times" w:hAnsi="Times" w:cs="Times"/>
          <w:bCs/>
        </w:rPr>
        <w:t>Dodane</w:t>
      </w:r>
      <w:proofErr w:type="spellEnd"/>
      <w:r w:rsidRPr="004E09F6">
        <w:rPr>
          <w:rFonts w:ascii="Times" w:hAnsi="Times" w:cs="Times"/>
          <w:bCs/>
        </w:rPr>
        <w:t>), 2013-2014.</w:t>
      </w:r>
    </w:p>
    <w:p w14:paraId="36CC038E" w14:textId="77777777" w:rsidR="004E09F6" w:rsidRPr="004E09F6" w:rsidRDefault="004E09F6" w:rsidP="004E09F6">
      <w:pPr>
        <w:widowControl w:val="0"/>
        <w:autoSpaceDE w:val="0"/>
        <w:autoSpaceDN w:val="0"/>
        <w:adjustRightInd w:val="0"/>
        <w:spacing w:after="380"/>
        <w:jc w:val="both"/>
        <w:rPr>
          <w:rFonts w:ascii="Times" w:hAnsi="Times" w:cs="Times"/>
          <w:bCs/>
        </w:rPr>
      </w:pPr>
      <w:r w:rsidRPr="004E09F6">
        <w:rPr>
          <w:rFonts w:ascii="Times" w:hAnsi="Times" w:cs="Times"/>
          <w:bCs/>
        </w:rPr>
        <w:tab/>
      </w:r>
      <w:r w:rsidRPr="004E09F6">
        <w:rPr>
          <w:rFonts w:ascii="Times" w:hAnsi="Times"/>
        </w:rPr>
        <w:t xml:space="preserve">« Pluralité des discours sur la féminité autour de la comédienne </w:t>
      </w:r>
      <w:proofErr w:type="spellStart"/>
      <w:r w:rsidRPr="004E09F6">
        <w:rPr>
          <w:rFonts w:ascii="Times" w:hAnsi="Times"/>
        </w:rPr>
        <w:t>Matsui</w:t>
      </w:r>
      <w:proofErr w:type="spellEnd"/>
      <w:r w:rsidRPr="004E09F6">
        <w:rPr>
          <w:rFonts w:ascii="Times" w:hAnsi="Times"/>
        </w:rPr>
        <w:t xml:space="preserve"> </w:t>
      </w:r>
      <w:proofErr w:type="spellStart"/>
      <w:r w:rsidRPr="004E09F6">
        <w:rPr>
          <w:rFonts w:ascii="Times" w:hAnsi="Times"/>
        </w:rPr>
        <w:t>Sumako</w:t>
      </w:r>
      <w:proofErr w:type="spellEnd"/>
      <w:r w:rsidRPr="004E09F6">
        <w:rPr>
          <w:rFonts w:ascii="Times" w:hAnsi="Times"/>
        </w:rPr>
        <w:t xml:space="preserve"> (1886-1919) », Marlène </w:t>
      </w:r>
      <w:proofErr w:type="spellStart"/>
      <w:r w:rsidRPr="004E09F6">
        <w:rPr>
          <w:rFonts w:ascii="Times" w:hAnsi="Times"/>
        </w:rPr>
        <w:t>Urien</w:t>
      </w:r>
      <w:proofErr w:type="spellEnd"/>
      <w:r w:rsidRPr="004E09F6">
        <w:rPr>
          <w:rFonts w:ascii="Times" w:hAnsi="Times"/>
        </w:rPr>
        <w:t>, année universitaire 2015-2016.</w:t>
      </w:r>
    </w:p>
    <w:p w14:paraId="4BB11FC6" w14:textId="77777777" w:rsidR="004E09F6" w:rsidRPr="004E09F6" w:rsidRDefault="004E09F6" w:rsidP="004E09F6">
      <w:pPr>
        <w:widowControl w:val="0"/>
        <w:autoSpaceDE w:val="0"/>
        <w:autoSpaceDN w:val="0"/>
        <w:adjustRightInd w:val="0"/>
        <w:rPr>
          <w:rFonts w:ascii="Times" w:hAnsi="Times" w:cs="Calibri"/>
        </w:rPr>
      </w:pPr>
      <w:r w:rsidRPr="004E09F6">
        <w:rPr>
          <w:rFonts w:ascii="Times" w:hAnsi="Times"/>
        </w:rPr>
        <w:tab/>
        <w:t> </w:t>
      </w:r>
      <w:r w:rsidRPr="004E09F6">
        <w:rPr>
          <w:rFonts w:ascii="Times" w:hAnsi="Times" w:cs="Calibri"/>
        </w:rPr>
        <w:t xml:space="preserve">" Le crâne suspendu dans l'eau " : mise en relation entre la disparition du corps et l'élément liquide dans l'œuvre de </w:t>
      </w:r>
      <w:proofErr w:type="spellStart"/>
      <w:r w:rsidRPr="004E09F6">
        <w:rPr>
          <w:rFonts w:ascii="Times" w:hAnsi="Times" w:cs="Calibri"/>
        </w:rPr>
        <w:t>Yoshimura</w:t>
      </w:r>
      <w:proofErr w:type="spellEnd"/>
      <w:r w:rsidRPr="004E09F6">
        <w:rPr>
          <w:rFonts w:ascii="Times" w:hAnsi="Times" w:cs="Calibri"/>
        </w:rPr>
        <w:t xml:space="preserve"> Akira, notamment dans le roman </w:t>
      </w:r>
      <w:r w:rsidRPr="004E09F6">
        <w:rPr>
          <w:rFonts w:ascii="Times" w:hAnsi="Times" w:cs="Calibri"/>
          <w:i/>
        </w:rPr>
        <w:t>Le convoi de l'eau</w:t>
      </w:r>
      <w:r w:rsidRPr="004E09F6">
        <w:rPr>
          <w:rFonts w:ascii="Times" w:hAnsi="Times" w:cs="Calibri"/>
        </w:rPr>
        <w:t xml:space="preserve"> (1966) », Anaïs Farrugia, année universitaire 2016-2017.</w:t>
      </w:r>
    </w:p>
    <w:p w14:paraId="651CC9D1" w14:textId="77777777" w:rsidR="004E09F6" w:rsidRPr="004E09F6" w:rsidRDefault="004E09F6" w:rsidP="004E09F6">
      <w:pPr>
        <w:widowControl w:val="0"/>
        <w:autoSpaceDE w:val="0"/>
        <w:autoSpaceDN w:val="0"/>
        <w:adjustRightInd w:val="0"/>
        <w:spacing w:after="240"/>
        <w:jc w:val="both"/>
        <w:rPr>
          <w:rFonts w:ascii="Times" w:hAnsi="Times" w:cs="Helvetica"/>
        </w:rPr>
      </w:pPr>
    </w:p>
    <w:p w14:paraId="1C773D6E" w14:textId="77777777" w:rsidR="004E09F6" w:rsidRPr="004E09F6" w:rsidRDefault="004E09F6" w:rsidP="004E09F6">
      <w:pPr>
        <w:widowControl w:val="0"/>
        <w:autoSpaceDE w:val="0"/>
        <w:autoSpaceDN w:val="0"/>
        <w:adjustRightInd w:val="0"/>
        <w:spacing w:after="240"/>
        <w:ind w:firstLine="708"/>
        <w:jc w:val="both"/>
        <w:rPr>
          <w:rFonts w:ascii="Times" w:hAnsi="Times" w:cs="Helvetica"/>
        </w:rPr>
      </w:pPr>
      <w:r w:rsidRPr="004E09F6">
        <w:rPr>
          <w:rFonts w:ascii="Times" w:hAnsi="Times" w:cs="Helvetica"/>
        </w:rPr>
        <w:t>« </w:t>
      </w:r>
      <w:proofErr w:type="spellStart"/>
      <w:r w:rsidRPr="004E09F6">
        <w:rPr>
          <w:rFonts w:ascii="Times" w:hAnsi="Times" w:cs="Helvetica"/>
        </w:rPr>
        <w:t>Etude</w:t>
      </w:r>
      <w:proofErr w:type="spellEnd"/>
      <w:r w:rsidRPr="004E09F6">
        <w:rPr>
          <w:rFonts w:ascii="Times" w:hAnsi="Times" w:cs="Helvetica"/>
        </w:rPr>
        <w:t xml:space="preserve"> de la figure du cyborg féminin dans le film d’animation </w:t>
      </w:r>
      <w:proofErr w:type="spellStart"/>
      <w:r w:rsidRPr="004E09F6">
        <w:rPr>
          <w:rFonts w:ascii="Times" w:hAnsi="Times" w:cs="Helvetica"/>
        </w:rPr>
        <w:t>Ghost</w:t>
      </w:r>
      <w:proofErr w:type="spellEnd"/>
      <w:r w:rsidRPr="004E09F6">
        <w:rPr>
          <w:rFonts w:ascii="Times" w:hAnsi="Times" w:cs="Helvetica"/>
        </w:rPr>
        <w:t xml:space="preserve"> in the Shell (1995) d’</w:t>
      </w:r>
      <w:proofErr w:type="spellStart"/>
      <w:r w:rsidRPr="004E09F6">
        <w:rPr>
          <w:rFonts w:ascii="Times" w:hAnsi="Times" w:cs="Helvetica"/>
        </w:rPr>
        <w:t>Oshii</w:t>
      </w:r>
      <w:proofErr w:type="spellEnd"/>
      <w:r w:rsidRPr="004E09F6">
        <w:rPr>
          <w:rFonts w:ascii="Times" w:hAnsi="Times" w:cs="Helvetica"/>
        </w:rPr>
        <w:t xml:space="preserve"> </w:t>
      </w:r>
      <w:proofErr w:type="spellStart"/>
      <w:r w:rsidRPr="004E09F6">
        <w:rPr>
          <w:rFonts w:ascii="Times" w:hAnsi="Times" w:cs="Helvetica"/>
        </w:rPr>
        <w:t>Mamoru</w:t>
      </w:r>
      <w:proofErr w:type="spellEnd"/>
      <w:r w:rsidRPr="004E09F6">
        <w:rPr>
          <w:rFonts w:ascii="Times" w:hAnsi="Times" w:cs="Helvetica"/>
        </w:rPr>
        <w:t xml:space="preserve"> : entre cyborg et Love </w:t>
      </w:r>
      <w:proofErr w:type="spellStart"/>
      <w:r w:rsidRPr="004E09F6">
        <w:rPr>
          <w:rFonts w:ascii="Times" w:hAnsi="Times" w:cs="Helvetica"/>
        </w:rPr>
        <w:t>Doll</w:t>
      </w:r>
      <w:proofErr w:type="spellEnd"/>
      <w:r w:rsidRPr="004E09F6">
        <w:rPr>
          <w:rFonts w:ascii="Times" w:hAnsi="Times" w:cs="Helvetica"/>
        </w:rPr>
        <w:t xml:space="preserve">, la poupée-outil comme idéal féminin », Arthur </w:t>
      </w:r>
      <w:proofErr w:type="spellStart"/>
      <w:r w:rsidRPr="004E09F6">
        <w:rPr>
          <w:rFonts w:ascii="Times" w:hAnsi="Times" w:cs="Helvetica"/>
        </w:rPr>
        <w:t>Lepley</w:t>
      </w:r>
      <w:proofErr w:type="spellEnd"/>
      <w:r w:rsidRPr="004E09F6">
        <w:rPr>
          <w:rFonts w:ascii="Times" w:hAnsi="Times" w:cs="Helvetica"/>
        </w:rPr>
        <w:t>, (</w:t>
      </w:r>
      <w:proofErr w:type="spellStart"/>
      <w:r w:rsidRPr="004E09F6">
        <w:rPr>
          <w:rFonts w:ascii="Times" w:hAnsi="Times" w:cs="Helvetica"/>
        </w:rPr>
        <w:t>dir</w:t>
      </w:r>
      <w:proofErr w:type="spellEnd"/>
      <w:r w:rsidRPr="004E09F6">
        <w:rPr>
          <w:rFonts w:ascii="Times" w:hAnsi="Times" w:cs="Helvetica"/>
        </w:rPr>
        <w:t xml:space="preserve">. Claire </w:t>
      </w:r>
      <w:proofErr w:type="spellStart"/>
      <w:r w:rsidRPr="004E09F6">
        <w:rPr>
          <w:rFonts w:ascii="Times" w:hAnsi="Times" w:cs="Helvetica"/>
        </w:rPr>
        <w:t>Dodane</w:t>
      </w:r>
      <w:proofErr w:type="spellEnd"/>
      <w:r w:rsidRPr="004E09F6">
        <w:rPr>
          <w:rFonts w:ascii="Times" w:hAnsi="Times" w:cs="Helvetica"/>
        </w:rPr>
        <w:t>) (2017-2018).</w:t>
      </w:r>
    </w:p>
    <w:p w14:paraId="257C6B05" w14:textId="152C9766" w:rsidR="004E09F6" w:rsidRPr="004E09F6" w:rsidRDefault="004E09F6" w:rsidP="004E09F6">
      <w:pPr>
        <w:widowControl w:val="0"/>
        <w:autoSpaceDE w:val="0"/>
        <w:autoSpaceDN w:val="0"/>
        <w:adjustRightInd w:val="0"/>
        <w:spacing w:after="240"/>
        <w:ind w:firstLine="708"/>
        <w:jc w:val="both"/>
        <w:rPr>
          <w:rFonts w:ascii="Times" w:hAnsi="Times" w:cs="Helvetica"/>
        </w:rPr>
      </w:pPr>
      <w:r w:rsidRPr="004E09F6">
        <w:rPr>
          <w:rFonts w:ascii="Times" w:hAnsi="Times" w:cs="Helvetica"/>
        </w:rPr>
        <w:t xml:space="preserve">« TAWADA </w:t>
      </w:r>
      <w:proofErr w:type="spellStart"/>
      <w:r w:rsidRPr="004E09F6">
        <w:rPr>
          <w:rFonts w:ascii="Times" w:hAnsi="Times" w:cs="Helvetica"/>
        </w:rPr>
        <w:t>Yôko</w:t>
      </w:r>
      <w:proofErr w:type="spellEnd"/>
      <w:r w:rsidRPr="004E09F6">
        <w:rPr>
          <w:rFonts w:ascii="Times" w:hAnsi="Times" w:cs="Helvetica"/>
        </w:rPr>
        <w:t>, écrivaine migratrice, entre frontières géographiques et linguistiques, réelles et imaginaires, des littératures japonaise et allemande contemporaines », Valeria Secco (2017-2018).</w:t>
      </w:r>
    </w:p>
    <w:p w14:paraId="3122724A" w14:textId="7C43C6F8" w:rsidR="004E09F6" w:rsidRPr="004E09F6" w:rsidRDefault="004E09F6" w:rsidP="004E09F6">
      <w:pPr>
        <w:widowControl w:val="0"/>
        <w:autoSpaceDE w:val="0"/>
        <w:autoSpaceDN w:val="0"/>
        <w:adjustRightInd w:val="0"/>
        <w:spacing w:after="240"/>
        <w:ind w:firstLine="708"/>
        <w:jc w:val="both"/>
        <w:rPr>
          <w:rFonts w:ascii="Times" w:hAnsi="Times" w:cs="Helvetica"/>
        </w:rPr>
      </w:pPr>
      <w:r w:rsidRPr="004E09F6">
        <w:rPr>
          <w:rFonts w:ascii="Times" w:hAnsi="Times" w:cs="Helvetica"/>
        </w:rPr>
        <w:t xml:space="preserve">« L’enseignement des arts à l’école primaire au Japon : apports et transmission de valeurs, Marie-Madeleine </w:t>
      </w:r>
      <w:proofErr w:type="spellStart"/>
      <w:r w:rsidRPr="004E09F6">
        <w:rPr>
          <w:rFonts w:ascii="Times" w:hAnsi="Times" w:cs="Helvetica"/>
        </w:rPr>
        <w:t>Seigerie</w:t>
      </w:r>
      <w:proofErr w:type="spellEnd"/>
      <w:r w:rsidR="00EA6487">
        <w:rPr>
          <w:rFonts w:ascii="Times" w:hAnsi="Times" w:cs="Helvetica"/>
        </w:rPr>
        <w:t>,</w:t>
      </w:r>
      <w:r w:rsidRPr="004E09F6">
        <w:rPr>
          <w:rFonts w:ascii="Times" w:hAnsi="Times" w:cs="Helvetica"/>
        </w:rPr>
        <w:t xml:space="preserve"> soutenu en juin 2023.</w:t>
      </w:r>
    </w:p>
    <w:p w14:paraId="118741B3" w14:textId="5900094F" w:rsidR="004E09F6" w:rsidRPr="004E09F6" w:rsidRDefault="004E09F6" w:rsidP="004E09F6">
      <w:pPr>
        <w:widowControl w:val="0"/>
        <w:autoSpaceDE w:val="0"/>
        <w:autoSpaceDN w:val="0"/>
        <w:adjustRightInd w:val="0"/>
        <w:spacing w:after="240"/>
        <w:ind w:firstLine="708"/>
        <w:jc w:val="both"/>
        <w:rPr>
          <w:rFonts w:ascii="Times" w:hAnsi="Times" w:cs="Helvetica"/>
        </w:rPr>
      </w:pPr>
      <w:r w:rsidRPr="004E09F6">
        <w:rPr>
          <w:rFonts w:ascii="Times" w:hAnsi="Times" w:cs="Helvetica"/>
        </w:rPr>
        <w:t xml:space="preserve">« Le </w:t>
      </w:r>
      <w:r w:rsidRPr="004E09F6">
        <w:rPr>
          <w:rFonts w:ascii="Times" w:hAnsi="Times" w:cs="Helvetica"/>
          <w:i/>
          <w:iCs/>
        </w:rPr>
        <w:t>Journal d’Anne Frank</w:t>
      </w:r>
      <w:r w:rsidRPr="004E09F6">
        <w:rPr>
          <w:rFonts w:ascii="Times" w:hAnsi="Times" w:cs="Helvetica"/>
        </w:rPr>
        <w:t xml:space="preserve"> comme inspiration de </w:t>
      </w:r>
      <w:r w:rsidRPr="004E09F6">
        <w:rPr>
          <w:rFonts w:ascii="Times" w:hAnsi="Times" w:cs="Helvetica"/>
          <w:i/>
          <w:iCs/>
        </w:rPr>
        <w:t>Cristallisation secrète</w:t>
      </w:r>
      <w:r w:rsidRPr="004E09F6">
        <w:rPr>
          <w:rFonts w:ascii="Times" w:hAnsi="Times" w:cs="Helvetica"/>
        </w:rPr>
        <w:t xml:space="preserve"> d’</w:t>
      </w:r>
      <w:proofErr w:type="spellStart"/>
      <w:r w:rsidRPr="004E09F6">
        <w:rPr>
          <w:rFonts w:ascii="Times" w:hAnsi="Times" w:cs="Helvetica"/>
        </w:rPr>
        <w:t>Ogawa</w:t>
      </w:r>
      <w:proofErr w:type="spellEnd"/>
      <w:r w:rsidRPr="004E09F6">
        <w:rPr>
          <w:rFonts w:ascii="Times" w:hAnsi="Times" w:cs="Helvetica"/>
        </w:rPr>
        <w:t xml:space="preserve"> </w:t>
      </w:r>
      <w:proofErr w:type="spellStart"/>
      <w:r w:rsidRPr="004E09F6">
        <w:rPr>
          <w:rFonts w:ascii="Times" w:hAnsi="Times" w:cs="Helvetica"/>
        </w:rPr>
        <w:t>Yôko</w:t>
      </w:r>
      <w:proofErr w:type="spellEnd"/>
      <w:r w:rsidRPr="004E09F6">
        <w:rPr>
          <w:rFonts w:ascii="Times" w:hAnsi="Times" w:cs="Helvetica"/>
        </w:rPr>
        <w:t> », Prune Thiry, juin 2023.</w:t>
      </w:r>
    </w:p>
    <w:p w14:paraId="0CF02814" w14:textId="77777777" w:rsidR="004E09F6" w:rsidRPr="00624AA8" w:rsidRDefault="004E09F6" w:rsidP="004E09F6">
      <w:pPr>
        <w:widowControl w:val="0"/>
        <w:autoSpaceDE w:val="0"/>
        <w:autoSpaceDN w:val="0"/>
        <w:adjustRightInd w:val="0"/>
        <w:rPr>
          <w:rFonts w:ascii="Palatino" w:hAnsi="Palatino"/>
          <w:sz w:val="22"/>
        </w:rPr>
      </w:pPr>
    </w:p>
    <w:p w14:paraId="2CCF5DC3" w14:textId="2A4CD0AB" w:rsidR="00884447" w:rsidRDefault="00884447" w:rsidP="00885B32">
      <w:pPr>
        <w:jc w:val="both"/>
        <w:rPr>
          <w:rFonts w:ascii="Times" w:hAnsi="Times" w:cs="Helvetica"/>
          <w:bCs/>
          <w:color w:val="333333"/>
        </w:rPr>
      </w:pPr>
    </w:p>
    <w:p w14:paraId="5FEDE6E4" w14:textId="0BFE3152" w:rsidR="00884447" w:rsidRPr="00EA6487" w:rsidRDefault="00884447" w:rsidP="00885B32">
      <w:pPr>
        <w:jc w:val="both"/>
        <w:rPr>
          <w:rFonts w:ascii="Times" w:hAnsi="Times" w:cs="Helvetica"/>
          <w:b/>
          <w:color w:val="333333"/>
        </w:rPr>
      </w:pPr>
      <w:r w:rsidRPr="00EA6487">
        <w:rPr>
          <w:rFonts w:ascii="Times" w:hAnsi="Times" w:cs="Helvetica"/>
          <w:b/>
          <w:color w:val="333333"/>
        </w:rPr>
        <w:t>Liens avec la société civile :</w:t>
      </w:r>
    </w:p>
    <w:p w14:paraId="31B6BBF4" w14:textId="77777777" w:rsidR="00DA394D" w:rsidRPr="00884447" w:rsidRDefault="00DA394D" w:rsidP="00885B32">
      <w:pPr>
        <w:jc w:val="both"/>
        <w:rPr>
          <w:rFonts w:ascii="Times" w:hAnsi="Times" w:cs="Helvetica"/>
          <w:b/>
          <w:color w:val="333333"/>
        </w:rPr>
      </w:pPr>
    </w:p>
    <w:p w14:paraId="02BED81A" w14:textId="77777777" w:rsidR="00DA394D" w:rsidRPr="00E01A6F" w:rsidRDefault="00DA394D" w:rsidP="00DA394D">
      <w:pPr>
        <w:jc w:val="both"/>
        <w:rPr>
          <w:rFonts w:ascii="Times" w:hAnsi="Times"/>
        </w:rPr>
      </w:pPr>
      <w:r w:rsidRPr="00E01A6F">
        <w:rPr>
          <w:rFonts w:ascii="Times" w:hAnsi="Times"/>
        </w:rPr>
        <w:t xml:space="preserve">- Sollicitation de la part de plusieurs compositeurs français (2006 : Raphaël Terreau, Jean-Louis Thomas, Julien Raynaud), japonais (2008 : </w:t>
      </w:r>
      <w:proofErr w:type="spellStart"/>
      <w:r w:rsidRPr="00E01A6F">
        <w:rPr>
          <w:rFonts w:ascii="Times" w:hAnsi="Times"/>
        </w:rPr>
        <w:t>Mieko</w:t>
      </w:r>
      <w:proofErr w:type="spellEnd"/>
      <w:r w:rsidRPr="00E01A6F">
        <w:rPr>
          <w:rFonts w:ascii="Times" w:hAnsi="Times"/>
        </w:rPr>
        <w:t xml:space="preserve"> Miyazaki) et d’un dramaturge américain (2011 : Zack </w:t>
      </w:r>
      <w:proofErr w:type="spellStart"/>
      <w:r w:rsidRPr="00E01A6F">
        <w:rPr>
          <w:rFonts w:ascii="Times" w:hAnsi="Times"/>
        </w:rPr>
        <w:t>Rogow</w:t>
      </w:r>
      <w:proofErr w:type="spellEnd"/>
      <w:r w:rsidRPr="00E01A6F">
        <w:rPr>
          <w:rFonts w:ascii="Times" w:hAnsi="Times"/>
        </w:rPr>
        <w:t xml:space="preserve">) pour puiser des informations et traductions dans l’ouvrage </w:t>
      </w:r>
      <w:proofErr w:type="spellStart"/>
      <w:r w:rsidRPr="00E01A6F">
        <w:rPr>
          <w:rFonts w:ascii="Times" w:hAnsi="Times"/>
          <w:i/>
        </w:rPr>
        <w:t>Yosano</w:t>
      </w:r>
      <w:proofErr w:type="spellEnd"/>
      <w:r w:rsidRPr="00E01A6F">
        <w:rPr>
          <w:rFonts w:ascii="Times" w:hAnsi="Times"/>
          <w:i/>
        </w:rPr>
        <w:t xml:space="preserve"> Akiko, </w:t>
      </w:r>
      <w:r w:rsidRPr="00E01A6F">
        <w:rPr>
          <w:rFonts w:ascii="Times" w:hAnsi="Times"/>
          <w:i/>
        </w:rPr>
        <w:lastRenderedPageBreak/>
        <w:t>poète de la passion et figure de proue du féminisme japonais</w:t>
      </w:r>
      <w:r w:rsidRPr="00E01A6F">
        <w:rPr>
          <w:rFonts w:ascii="Times" w:hAnsi="Times"/>
        </w:rPr>
        <w:t xml:space="preserve"> (Publications Orientalistes de France, 2000) dans le cadre de l’élaboration de leur(s) création(s) sur la poétesse.</w:t>
      </w:r>
    </w:p>
    <w:p w14:paraId="6E751231" w14:textId="77777777" w:rsidR="00DA394D" w:rsidRPr="00E01A6F" w:rsidRDefault="00DA394D" w:rsidP="00DA394D">
      <w:pPr>
        <w:jc w:val="both"/>
        <w:rPr>
          <w:rFonts w:ascii="Times" w:hAnsi="Times"/>
        </w:rPr>
      </w:pPr>
      <w:r w:rsidRPr="00E01A6F">
        <w:rPr>
          <w:rFonts w:ascii="Times" w:hAnsi="Times"/>
        </w:rPr>
        <w:t xml:space="preserve">- Lecture par une comédienne professionnelle d’un extrait du recueil </w:t>
      </w:r>
      <w:r w:rsidRPr="00E01A6F">
        <w:rPr>
          <w:rFonts w:ascii="Times" w:hAnsi="Times"/>
          <w:i/>
        </w:rPr>
        <w:t xml:space="preserve">La treizième nuit et autres récits de </w:t>
      </w:r>
      <w:proofErr w:type="spellStart"/>
      <w:r w:rsidRPr="00E01A6F">
        <w:rPr>
          <w:rFonts w:ascii="Times" w:hAnsi="Times"/>
          <w:i/>
        </w:rPr>
        <w:t>Higuchi</w:t>
      </w:r>
      <w:proofErr w:type="spellEnd"/>
      <w:r w:rsidRPr="00E01A6F">
        <w:rPr>
          <w:rFonts w:ascii="Times" w:hAnsi="Times"/>
          <w:i/>
        </w:rPr>
        <w:t xml:space="preserve"> </w:t>
      </w:r>
      <w:proofErr w:type="spellStart"/>
      <w:r w:rsidRPr="00E01A6F">
        <w:rPr>
          <w:rFonts w:ascii="Times" w:hAnsi="Times"/>
          <w:i/>
        </w:rPr>
        <w:t>Ichiyô</w:t>
      </w:r>
      <w:proofErr w:type="spellEnd"/>
      <w:r w:rsidRPr="00E01A6F">
        <w:rPr>
          <w:rFonts w:ascii="Times" w:hAnsi="Times"/>
        </w:rPr>
        <w:t xml:space="preserve"> (Paris, Les belles Lettres, nov. 2008) le 26 décembre 2009 dans l’émission « Le choix des livres » sur France Culture.</w:t>
      </w:r>
    </w:p>
    <w:p w14:paraId="5197FE51" w14:textId="65FB3AC2" w:rsidR="00044FBC" w:rsidRPr="00E01A6F" w:rsidRDefault="00DA394D" w:rsidP="00E01A6F">
      <w:pPr>
        <w:jc w:val="both"/>
        <w:rPr>
          <w:rFonts w:ascii="Times" w:hAnsi="Times"/>
        </w:rPr>
      </w:pPr>
      <w:r w:rsidRPr="00E01A6F">
        <w:rPr>
          <w:rFonts w:ascii="Times" w:hAnsi="Times"/>
        </w:rPr>
        <w:t xml:space="preserve">- Lecture par deux comédiens au Musée Guimet (30 novembre 2018) de la nouvelle </w:t>
      </w:r>
      <w:r w:rsidRPr="00E01A6F">
        <w:rPr>
          <w:rFonts w:ascii="Times" w:hAnsi="Times"/>
          <w:i/>
        </w:rPr>
        <w:t>La treizième nuit</w:t>
      </w:r>
      <w:r w:rsidRPr="00E01A6F">
        <w:rPr>
          <w:rFonts w:ascii="Times" w:hAnsi="Times"/>
        </w:rPr>
        <w:t xml:space="preserve"> de </w:t>
      </w:r>
      <w:proofErr w:type="spellStart"/>
      <w:r w:rsidRPr="00E01A6F">
        <w:rPr>
          <w:rFonts w:ascii="Times" w:hAnsi="Times"/>
        </w:rPr>
        <w:t>Higuchi</w:t>
      </w:r>
      <w:proofErr w:type="spellEnd"/>
      <w:r w:rsidRPr="00E01A6F">
        <w:rPr>
          <w:rFonts w:ascii="Times" w:hAnsi="Times"/>
        </w:rPr>
        <w:t xml:space="preserve"> </w:t>
      </w:r>
      <w:proofErr w:type="spellStart"/>
      <w:r w:rsidRPr="00E01A6F">
        <w:rPr>
          <w:rFonts w:ascii="Times" w:hAnsi="Times"/>
        </w:rPr>
        <w:t>Ichiyô</w:t>
      </w:r>
      <w:proofErr w:type="spellEnd"/>
      <w:r w:rsidRPr="00E01A6F">
        <w:rPr>
          <w:rFonts w:ascii="Times" w:hAnsi="Times"/>
        </w:rPr>
        <w:t>, tirée du recueil éponyme traduit et commenté par nos soins (Les Belles Lettres, 2008).</w:t>
      </w:r>
      <w:r w:rsidR="00EF3EB9">
        <w:rPr>
          <w:rFonts w:ascii="Times" w:hAnsi="Times"/>
        </w:rPr>
        <w:t xml:space="preserve"> Séance suivie d’une conférence sur l’écriture de </w:t>
      </w:r>
      <w:proofErr w:type="spellStart"/>
      <w:r w:rsidR="00EF3EB9">
        <w:rPr>
          <w:rFonts w:ascii="Times" w:hAnsi="Times"/>
        </w:rPr>
        <w:t>Higuchi</w:t>
      </w:r>
      <w:proofErr w:type="spellEnd"/>
      <w:r w:rsidR="00EF3EB9">
        <w:rPr>
          <w:rFonts w:ascii="Times" w:hAnsi="Times"/>
        </w:rPr>
        <w:t xml:space="preserve"> </w:t>
      </w:r>
      <w:proofErr w:type="spellStart"/>
      <w:r w:rsidR="00EF3EB9">
        <w:rPr>
          <w:rFonts w:ascii="Times" w:hAnsi="Times"/>
        </w:rPr>
        <w:t>Ichiyô</w:t>
      </w:r>
      <w:proofErr w:type="spellEnd"/>
      <w:r w:rsidR="00EF3EB9">
        <w:rPr>
          <w:rFonts w:ascii="Times" w:hAnsi="Times"/>
        </w:rPr>
        <w:t>.</w:t>
      </w:r>
    </w:p>
    <w:p w14:paraId="0072017D" w14:textId="50AA7EBD" w:rsidR="006B0CEE" w:rsidRDefault="006B0CEE" w:rsidP="000E53A8">
      <w:pPr>
        <w:autoSpaceDE w:val="0"/>
        <w:autoSpaceDN w:val="0"/>
        <w:adjustRightInd w:val="0"/>
        <w:jc w:val="both"/>
        <w:rPr>
          <w:rFonts w:ascii="Times New Roman" w:hAnsi="Times New Roman" w:cs="Times New Roman"/>
        </w:rPr>
      </w:pPr>
    </w:p>
    <w:p w14:paraId="37CCE95C" w14:textId="3794F556" w:rsidR="004C1E3D" w:rsidRPr="0036367D" w:rsidRDefault="004C1E3D" w:rsidP="000E53A8">
      <w:pPr>
        <w:autoSpaceDE w:val="0"/>
        <w:autoSpaceDN w:val="0"/>
        <w:adjustRightInd w:val="0"/>
        <w:jc w:val="both"/>
        <w:rPr>
          <w:rFonts w:ascii="Times New Roman" w:hAnsi="Times New Roman" w:cs="Times New Roman"/>
          <w:b/>
          <w:bCs/>
        </w:rPr>
      </w:pPr>
      <w:r w:rsidRPr="0036367D">
        <w:rPr>
          <w:rFonts w:ascii="Times New Roman" w:hAnsi="Times New Roman" w:cs="Times New Roman"/>
          <w:b/>
          <w:bCs/>
        </w:rPr>
        <w:t>Reconnais</w:t>
      </w:r>
      <w:r w:rsidR="005C7BD5">
        <w:rPr>
          <w:rFonts w:ascii="Times New Roman" w:hAnsi="Times New Roman" w:cs="Times New Roman"/>
          <w:b/>
          <w:bCs/>
        </w:rPr>
        <w:t>s</w:t>
      </w:r>
      <w:r w:rsidRPr="0036367D">
        <w:rPr>
          <w:rFonts w:ascii="Times New Roman" w:hAnsi="Times New Roman" w:cs="Times New Roman"/>
          <w:b/>
          <w:bCs/>
        </w:rPr>
        <w:t>ance et distinctions :</w:t>
      </w:r>
    </w:p>
    <w:p w14:paraId="3A772A93" w14:textId="34C3F177" w:rsidR="004C1E3D" w:rsidRDefault="004C1E3D" w:rsidP="000E53A8">
      <w:pPr>
        <w:autoSpaceDE w:val="0"/>
        <w:autoSpaceDN w:val="0"/>
        <w:adjustRightInd w:val="0"/>
        <w:jc w:val="both"/>
        <w:rPr>
          <w:rFonts w:ascii="Times New Roman" w:hAnsi="Times New Roman" w:cs="Times New Roman"/>
        </w:rPr>
      </w:pPr>
    </w:p>
    <w:p w14:paraId="5C133A92" w14:textId="20E802C0" w:rsidR="00E06673" w:rsidRDefault="00E06673" w:rsidP="000E53A8">
      <w:pPr>
        <w:autoSpaceDE w:val="0"/>
        <w:autoSpaceDN w:val="0"/>
        <w:adjustRightInd w:val="0"/>
        <w:jc w:val="both"/>
        <w:rPr>
          <w:rFonts w:ascii="Times New Roman" w:hAnsi="Times New Roman" w:cs="Times New Roman"/>
        </w:rPr>
      </w:pPr>
      <w:r>
        <w:rPr>
          <w:rFonts w:ascii="Times New Roman" w:hAnsi="Times New Roman" w:cs="Times New Roman"/>
        </w:rPr>
        <w:t xml:space="preserve">Ouvrage lauréat du Prix </w:t>
      </w:r>
      <w:proofErr w:type="spellStart"/>
      <w:r>
        <w:rPr>
          <w:rFonts w:ascii="Times New Roman" w:hAnsi="Times New Roman" w:cs="Times New Roman"/>
        </w:rPr>
        <w:t>Shibusawa</w:t>
      </w:r>
      <w:proofErr w:type="spellEnd"/>
      <w:r>
        <w:rPr>
          <w:rFonts w:ascii="Times New Roman" w:hAnsi="Times New Roman" w:cs="Times New Roman"/>
        </w:rPr>
        <w:t xml:space="preserve"> Claudel </w:t>
      </w:r>
      <w:proofErr w:type="spellStart"/>
      <w:r w:rsidRPr="00C936DF">
        <w:rPr>
          <w:rFonts w:ascii="Times New Roman" w:hAnsi="Times New Roman" w:cs="Times New Roman"/>
          <w:i/>
          <w:iCs/>
        </w:rPr>
        <w:t>Yosano</w:t>
      </w:r>
      <w:proofErr w:type="spellEnd"/>
      <w:r w:rsidRPr="00C936DF">
        <w:rPr>
          <w:rFonts w:ascii="Times New Roman" w:hAnsi="Times New Roman" w:cs="Times New Roman"/>
          <w:i/>
          <w:iCs/>
        </w:rPr>
        <w:t xml:space="preserve"> Akiko, poétesse de la passion et figure de proue du féminisme japonais</w:t>
      </w:r>
      <w:r>
        <w:rPr>
          <w:rFonts w:ascii="Times New Roman" w:hAnsi="Times New Roman" w:cs="Times New Roman"/>
        </w:rPr>
        <w:t xml:space="preserve"> (POF, 2000), 2000</w:t>
      </w:r>
    </w:p>
    <w:p w14:paraId="33279F14" w14:textId="1B22D8EE" w:rsidR="002D51E6" w:rsidRDefault="002D51E6" w:rsidP="000E53A8">
      <w:pPr>
        <w:autoSpaceDE w:val="0"/>
        <w:autoSpaceDN w:val="0"/>
        <w:adjustRightInd w:val="0"/>
        <w:jc w:val="both"/>
        <w:rPr>
          <w:rFonts w:ascii="Times New Roman" w:hAnsi="Times New Roman" w:cs="Times New Roman"/>
        </w:rPr>
      </w:pPr>
      <w:r>
        <w:rPr>
          <w:rFonts w:ascii="Times New Roman" w:hAnsi="Times New Roman" w:cs="Times New Roman"/>
        </w:rPr>
        <w:t>Titulaire d’octobre 2011 à octobre 2014 de la Prime d’excellence scientifique</w:t>
      </w:r>
    </w:p>
    <w:p w14:paraId="5C778AA9" w14:textId="716ED9D2" w:rsidR="004C1E3D" w:rsidRDefault="004C1E3D" w:rsidP="000E53A8">
      <w:pPr>
        <w:autoSpaceDE w:val="0"/>
        <w:autoSpaceDN w:val="0"/>
        <w:adjustRightInd w:val="0"/>
        <w:jc w:val="both"/>
        <w:rPr>
          <w:rFonts w:ascii="Times New Roman" w:hAnsi="Times New Roman" w:cs="Times New Roman"/>
        </w:rPr>
      </w:pPr>
      <w:r>
        <w:rPr>
          <w:rFonts w:ascii="Times New Roman" w:hAnsi="Times New Roman" w:cs="Times New Roman"/>
        </w:rPr>
        <w:t>Chevalier de l’</w:t>
      </w:r>
      <w:r w:rsidR="00386385">
        <w:rPr>
          <w:rFonts w:ascii="Times New Roman" w:hAnsi="Times New Roman" w:cs="Times New Roman"/>
        </w:rPr>
        <w:t>O</w:t>
      </w:r>
      <w:r>
        <w:rPr>
          <w:rFonts w:ascii="Times New Roman" w:hAnsi="Times New Roman" w:cs="Times New Roman"/>
        </w:rPr>
        <w:t xml:space="preserve">rdre des Palmes </w:t>
      </w:r>
      <w:r w:rsidR="00386385">
        <w:rPr>
          <w:rFonts w:ascii="Times New Roman" w:hAnsi="Times New Roman" w:cs="Times New Roman"/>
        </w:rPr>
        <w:t>A</w:t>
      </w:r>
      <w:r>
        <w:rPr>
          <w:rFonts w:ascii="Times New Roman" w:hAnsi="Times New Roman" w:cs="Times New Roman"/>
        </w:rPr>
        <w:t>cadémiques – 2013</w:t>
      </w:r>
    </w:p>
    <w:p w14:paraId="0DA74C2E" w14:textId="6BC78712" w:rsidR="004C1E3D" w:rsidRDefault="004C1E3D" w:rsidP="000E53A8">
      <w:pPr>
        <w:autoSpaceDE w:val="0"/>
        <w:autoSpaceDN w:val="0"/>
        <w:adjustRightInd w:val="0"/>
        <w:jc w:val="both"/>
        <w:rPr>
          <w:rFonts w:ascii="Times New Roman" w:hAnsi="Times New Roman" w:cs="Times New Roman"/>
        </w:rPr>
      </w:pPr>
      <w:r>
        <w:rPr>
          <w:rFonts w:ascii="Times New Roman" w:hAnsi="Times New Roman" w:cs="Times New Roman"/>
        </w:rPr>
        <w:t>Officier de l’</w:t>
      </w:r>
      <w:r w:rsidR="00386385">
        <w:rPr>
          <w:rFonts w:ascii="Times New Roman" w:hAnsi="Times New Roman" w:cs="Times New Roman"/>
        </w:rPr>
        <w:t>O</w:t>
      </w:r>
      <w:r>
        <w:rPr>
          <w:rFonts w:ascii="Times New Roman" w:hAnsi="Times New Roman" w:cs="Times New Roman"/>
        </w:rPr>
        <w:t xml:space="preserve">rdre des Palmes </w:t>
      </w:r>
      <w:r w:rsidR="00386385">
        <w:rPr>
          <w:rFonts w:ascii="Times New Roman" w:hAnsi="Times New Roman" w:cs="Times New Roman"/>
        </w:rPr>
        <w:t>A</w:t>
      </w:r>
      <w:r>
        <w:rPr>
          <w:rFonts w:ascii="Times New Roman" w:hAnsi="Times New Roman" w:cs="Times New Roman"/>
        </w:rPr>
        <w:t>cadémiques – 2019</w:t>
      </w:r>
    </w:p>
    <w:p w14:paraId="4D1AE946" w14:textId="544D0E5C" w:rsidR="004C1E3D" w:rsidRDefault="004C1E3D" w:rsidP="000E53A8">
      <w:pPr>
        <w:autoSpaceDE w:val="0"/>
        <w:autoSpaceDN w:val="0"/>
        <w:adjustRightInd w:val="0"/>
        <w:jc w:val="both"/>
        <w:rPr>
          <w:rFonts w:ascii="Times New Roman" w:hAnsi="Times New Roman" w:cs="Times New Roman"/>
        </w:rPr>
      </w:pPr>
      <w:r>
        <w:rPr>
          <w:rFonts w:ascii="Times New Roman" w:hAnsi="Times New Roman" w:cs="Times New Roman"/>
        </w:rPr>
        <w:t xml:space="preserve">Professeure de classe exceptionnelle depuis </w:t>
      </w:r>
      <w:r w:rsidR="00E06673">
        <w:rPr>
          <w:rFonts w:ascii="Times New Roman" w:hAnsi="Times New Roman" w:cs="Times New Roman"/>
        </w:rPr>
        <w:t>septembre 2021</w:t>
      </w:r>
    </w:p>
    <w:p w14:paraId="2B2CB7B0" w14:textId="77777777" w:rsidR="00DC2244" w:rsidRDefault="00DC2244" w:rsidP="000E53A8">
      <w:pPr>
        <w:autoSpaceDE w:val="0"/>
        <w:autoSpaceDN w:val="0"/>
        <w:adjustRightInd w:val="0"/>
        <w:jc w:val="both"/>
        <w:rPr>
          <w:rFonts w:ascii="Times New Roman" w:hAnsi="Times New Roman" w:cs="Times New Roman"/>
        </w:rPr>
      </w:pPr>
    </w:p>
    <w:p w14:paraId="463EEC5D" w14:textId="76FE76EF" w:rsidR="000E5742" w:rsidRDefault="000E5742" w:rsidP="000E53A8">
      <w:pPr>
        <w:autoSpaceDE w:val="0"/>
        <w:autoSpaceDN w:val="0"/>
        <w:adjustRightInd w:val="0"/>
        <w:jc w:val="both"/>
        <w:rPr>
          <w:rFonts w:ascii="Times New Roman" w:hAnsi="Times New Roman" w:cs="Times New Roman"/>
        </w:rPr>
      </w:pPr>
    </w:p>
    <w:p w14:paraId="1B25B626" w14:textId="61022BA5" w:rsidR="000E5742" w:rsidRDefault="000E5742" w:rsidP="000E53A8">
      <w:pPr>
        <w:autoSpaceDE w:val="0"/>
        <w:autoSpaceDN w:val="0"/>
        <w:adjustRightInd w:val="0"/>
        <w:jc w:val="both"/>
        <w:rPr>
          <w:rFonts w:ascii="Times New Roman" w:hAnsi="Times New Roman" w:cs="Times New Roman"/>
        </w:rPr>
      </w:pPr>
      <w:r>
        <w:rPr>
          <w:noProof/>
        </w:rPr>
        <w:drawing>
          <wp:inline distT="0" distB="0" distL="0" distR="0" wp14:anchorId="1E032FBA" wp14:editId="601000F9">
            <wp:extent cx="5756910" cy="323913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15492" cy="3272096"/>
                    </a:xfrm>
                    <a:prstGeom prst="rect">
                      <a:avLst/>
                    </a:prstGeom>
                  </pic:spPr>
                </pic:pic>
              </a:graphicData>
            </a:graphic>
          </wp:inline>
        </w:drawing>
      </w:r>
    </w:p>
    <w:p w14:paraId="2B5134F4" w14:textId="65695093" w:rsidR="00DC2244" w:rsidRDefault="00DC2244" w:rsidP="000E53A8">
      <w:pPr>
        <w:autoSpaceDE w:val="0"/>
        <w:autoSpaceDN w:val="0"/>
        <w:adjustRightInd w:val="0"/>
        <w:jc w:val="both"/>
        <w:rPr>
          <w:rFonts w:ascii="Times New Roman" w:hAnsi="Times New Roman" w:cs="Times New Roman"/>
        </w:rPr>
      </w:pPr>
    </w:p>
    <w:p w14:paraId="144512BD" w14:textId="38EC8F63" w:rsidR="00DC2244" w:rsidRDefault="00DC2244" w:rsidP="000E53A8">
      <w:pPr>
        <w:autoSpaceDE w:val="0"/>
        <w:autoSpaceDN w:val="0"/>
        <w:adjustRightInd w:val="0"/>
        <w:jc w:val="both"/>
        <w:rPr>
          <w:rFonts w:ascii="Times New Roman" w:hAnsi="Times New Roman" w:cs="Times New Roman"/>
        </w:rPr>
      </w:pPr>
    </w:p>
    <w:p w14:paraId="6645A1AE" w14:textId="4962A5C2" w:rsidR="00DC2244" w:rsidRPr="009840F2" w:rsidRDefault="00DC2244" w:rsidP="00B03984">
      <w:pPr>
        <w:tabs>
          <w:tab w:val="left" w:pos="7078"/>
        </w:tabs>
        <w:autoSpaceDE w:val="0"/>
        <w:autoSpaceDN w:val="0"/>
        <w:adjustRightInd w:val="0"/>
        <w:jc w:val="both"/>
        <w:rPr>
          <w:rFonts w:ascii="Times New Roman" w:hAnsi="Times New Roman" w:cs="Times New Roman"/>
        </w:rPr>
      </w:pPr>
      <w:r>
        <w:rPr>
          <w:rFonts w:ascii="Times New Roman" w:hAnsi="Times New Roman" w:cs="Times New Roman"/>
        </w:rPr>
        <w:t xml:space="preserve">                         </w:t>
      </w:r>
      <w:r w:rsidR="00E02FB0">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noProof/>
        </w:rPr>
        <w:drawing>
          <wp:inline distT="0" distB="0" distL="0" distR="0" wp14:anchorId="67690A1E" wp14:editId="213B3DAF">
            <wp:extent cx="1605065" cy="107004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7467" cy="1124977"/>
                    </a:xfrm>
                    <a:prstGeom prst="rect">
                      <a:avLst/>
                    </a:prstGeom>
                  </pic:spPr>
                </pic:pic>
              </a:graphicData>
            </a:graphic>
          </wp:inline>
        </w:drawing>
      </w:r>
      <w:r w:rsidR="00B03984">
        <w:rPr>
          <w:rFonts w:ascii="Times New Roman" w:hAnsi="Times New Roman" w:cs="Times New Roman"/>
        </w:rPr>
        <w:tab/>
      </w:r>
    </w:p>
    <w:sectPr w:rsidR="00DC2244" w:rsidRPr="009840F2" w:rsidSect="00A234F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
    <w:panose1 w:val="00000000000000000000"/>
    <w:charset w:val="4D"/>
    <w:family w:val="auto"/>
    <w:pitch w:val="variable"/>
    <w:sig w:usb0="A00002FF" w:usb1="7800205A" w:usb2="14600000" w:usb3="00000000" w:csb0="00000193" w:csb1="00000000"/>
  </w:font>
  <w:font w:name="Times">
    <w:altName w:val="﷽﷽﷽﷽﷽﷽癩꼇ኀ"/>
    <w:panose1 w:val="00000500000000020000"/>
    <w:charset w:val="00"/>
    <w:family w:val="auto"/>
    <w:pitch w:val="variable"/>
    <w:sig w:usb0="E00002FF" w:usb1="5000205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8A3BF9"/>
    <w:multiLevelType w:val="hybridMultilevel"/>
    <w:tmpl w:val="4FBAF8FE"/>
    <w:lvl w:ilvl="0" w:tplc="D1205304">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7C"/>
    <w:rsid w:val="0001071A"/>
    <w:rsid w:val="00031342"/>
    <w:rsid w:val="00031B16"/>
    <w:rsid w:val="00044FBC"/>
    <w:rsid w:val="000615D0"/>
    <w:rsid w:val="000942F1"/>
    <w:rsid w:val="000B19C8"/>
    <w:rsid w:val="000C5B6D"/>
    <w:rsid w:val="000D2666"/>
    <w:rsid w:val="000E1126"/>
    <w:rsid w:val="000E53A8"/>
    <w:rsid w:val="000E5742"/>
    <w:rsid w:val="000F750D"/>
    <w:rsid w:val="00104024"/>
    <w:rsid w:val="00136FB0"/>
    <w:rsid w:val="00142134"/>
    <w:rsid w:val="00145C48"/>
    <w:rsid w:val="00152387"/>
    <w:rsid w:val="00181F8F"/>
    <w:rsid w:val="00187F47"/>
    <w:rsid w:val="0019398C"/>
    <w:rsid w:val="001C3ED6"/>
    <w:rsid w:val="001D1E5F"/>
    <w:rsid w:val="001E3F2F"/>
    <w:rsid w:val="001E6976"/>
    <w:rsid w:val="0020087D"/>
    <w:rsid w:val="00215FD8"/>
    <w:rsid w:val="002238D4"/>
    <w:rsid w:val="00236D9A"/>
    <w:rsid w:val="00242C04"/>
    <w:rsid w:val="00260A41"/>
    <w:rsid w:val="00297AE2"/>
    <w:rsid w:val="002A1D49"/>
    <w:rsid w:val="002A5CF0"/>
    <w:rsid w:val="002D51E6"/>
    <w:rsid w:val="002E1AA7"/>
    <w:rsid w:val="002F23DF"/>
    <w:rsid w:val="0031220B"/>
    <w:rsid w:val="00312413"/>
    <w:rsid w:val="003233EE"/>
    <w:rsid w:val="00324D10"/>
    <w:rsid w:val="00351183"/>
    <w:rsid w:val="003558FE"/>
    <w:rsid w:val="0035605D"/>
    <w:rsid w:val="0036367D"/>
    <w:rsid w:val="003709EC"/>
    <w:rsid w:val="0037203D"/>
    <w:rsid w:val="00386385"/>
    <w:rsid w:val="003A72B3"/>
    <w:rsid w:val="003B3F64"/>
    <w:rsid w:val="003F66C2"/>
    <w:rsid w:val="00402B3B"/>
    <w:rsid w:val="0042368B"/>
    <w:rsid w:val="00435475"/>
    <w:rsid w:val="00437F53"/>
    <w:rsid w:val="00443BDE"/>
    <w:rsid w:val="00482C5F"/>
    <w:rsid w:val="004848A9"/>
    <w:rsid w:val="004967B1"/>
    <w:rsid w:val="004B3BAB"/>
    <w:rsid w:val="004C1E3D"/>
    <w:rsid w:val="004C2E0A"/>
    <w:rsid w:val="004D16C6"/>
    <w:rsid w:val="004E09F6"/>
    <w:rsid w:val="00502FEE"/>
    <w:rsid w:val="005114CB"/>
    <w:rsid w:val="0051525E"/>
    <w:rsid w:val="00520775"/>
    <w:rsid w:val="005255D1"/>
    <w:rsid w:val="00531920"/>
    <w:rsid w:val="005648E6"/>
    <w:rsid w:val="00576921"/>
    <w:rsid w:val="00576E91"/>
    <w:rsid w:val="00594CEB"/>
    <w:rsid w:val="005A18B4"/>
    <w:rsid w:val="005C4BE0"/>
    <w:rsid w:val="005C4DE0"/>
    <w:rsid w:val="005C7BD5"/>
    <w:rsid w:val="005D2319"/>
    <w:rsid w:val="005D570E"/>
    <w:rsid w:val="005E0537"/>
    <w:rsid w:val="005F148B"/>
    <w:rsid w:val="00633A74"/>
    <w:rsid w:val="00633B25"/>
    <w:rsid w:val="0066288D"/>
    <w:rsid w:val="00665DEE"/>
    <w:rsid w:val="00666B99"/>
    <w:rsid w:val="00682962"/>
    <w:rsid w:val="00692A38"/>
    <w:rsid w:val="006965EC"/>
    <w:rsid w:val="006B0CEE"/>
    <w:rsid w:val="006C7385"/>
    <w:rsid w:val="006D3580"/>
    <w:rsid w:val="00754667"/>
    <w:rsid w:val="007577B8"/>
    <w:rsid w:val="00761D68"/>
    <w:rsid w:val="0076248B"/>
    <w:rsid w:val="007674D6"/>
    <w:rsid w:val="007A33ED"/>
    <w:rsid w:val="007A4157"/>
    <w:rsid w:val="007A4E12"/>
    <w:rsid w:val="007B7E5D"/>
    <w:rsid w:val="007C1E20"/>
    <w:rsid w:val="007C33EB"/>
    <w:rsid w:val="007C634C"/>
    <w:rsid w:val="007D3C58"/>
    <w:rsid w:val="008028DD"/>
    <w:rsid w:val="0082212F"/>
    <w:rsid w:val="00824CA3"/>
    <w:rsid w:val="00854102"/>
    <w:rsid w:val="00866BD2"/>
    <w:rsid w:val="00883AF2"/>
    <w:rsid w:val="00884447"/>
    <w:rsid w:val="00885B32"/>
    <w:rsid w:val="00892A6C"/>
    <w:rsid w:val="00892E7E"/>
    <w:rsid w:val="008A372A"/>
    <w:rsid w:val="00920E9B"/>
    <w:rsid w:val="009250E3"/>
    <w:rsid w:val="00940BCA"/>
    <w:rsid w:val="00953A26"/>
    <w:rsid w:val="00967672"/>
    <w:rsid w:val="00981646"/>
    <w:rsid w:val="0098280F"/>
    <w:rsid w:val="009840F2"/>
    <w:rsid w:val="009869D8"/>
    <w:rsid w:val="00997D10"/>
    <w:rsid w:val="009A02DF"/>
    <w:rsid w:val="009F12CA"/>
    <w:rsid w:val="00A02866"/>
    <w:rsid w:val="00A06C2B"/>
    <w:rsid w:val="00A17769"/>
    <w:rsid w:val="00A234F5"/>
    <w:rsid w:val="00A27331"/>
    <w:rsid w:val="00A40A7A"/>
    <w:rsid w:val="00A46A57"/>
    <w:rsid w:val="00A66524"/>
    <w:rsid w:val="00A75243"/>
    <w:rsid w:val="00A83D98"/>
    <w:rsid w:val="00A9380F"/>
    <w:rsid w:val="00AB0A5C"/>
    <w:rsid w:val="00AD4AB3"/>
    <w:rsid w:val="00AD7CB8"/>
    <w:rsid w:val="00AF0E58"/>
    <w:rsid w:val="00B03984"/>
    <w:rsid w:val="00B20D46"/>
    <w:rsid w:val="00B4000F"/>
    <w:rsid w:val="00B478C4"/>
    <w:rsid w:val="00B5783F"/>
    <w:rsid w:val="00B63DE2"/>
    <w:rsid w:val="00B71290"/>
    <w:rsid w:val="00B779B9"/>
    <w:rsid w:val="00B83EEC"/>
    <w:rsid w:val="00BB089F"/>
    <w:rsid w:val="00BB21A8"/>
    <w:rsid w:val="00BB4332"/>
    <w:rsid w:val="00BB665E"/>
    <w:rsid w:val="00BD6844"/>
    <w:rsid w:val="00BE30F3"/>
    <w:rsid w:val="00BF0699"/>
    <w:rsid w:val="00BF1B4F"/>
    <w:rsid w:val="00BF649E"/>
    <w:rsid w:val="00C22070"/>
    <w:rsid w:val="00C254E0"/>
    <w:rsid w:val="00C34E2F"/>
    <w:rsid w:val="00C53026"/>
    <w:rsid w:val="00C82D15"/>
    <w:rsid w:val="00C936DF"/>
    <w:rsid w:val="00CB13B6"/>
    <w:rsid w:val="00CB6CD0"/>
    <w:rsid w:val="00CD4CBA"/>
    <w:rsid w:val="00CD79E0"/>
    <w:rsid w:val="00CF107F"/>
    <w:rsid w:val="00CF73A4"/>
    <w:rsid w:val="00D03615"/>
    <w:rsid w:val="00D050C5"/>
    <w:rsid w:val="00D238BA"/>
    <w:rsid w:val="00D40203"/>
    <w:rsid w:val="00D51F6C"/>
    <w:rsid w:val="00D53B26"/>
    <w:rsid w:val="00D75D1C"/>
    <w:rsid w:val="00DA2EA9"/>
    <w:rsid w:val="00DA394D"/>
    <w:rsid w:val="00DC2244"/>
    <w:rsid w:val="00DC4164"/>
    <w:rsid w:val="00E01A6F"/>
    <w:rsid w:val="00E02FB0"/>
    <w:rsid w:val="00E06673"/>
    <w:rsid w:val="00E254AB"/>
    <w:rsid w:val="00E25869"/>
    <w:rsid w:val="00E30968"/>
    <w:rsid w:val="00E75C7C"/>
    <w:rsid w:val="00E801F2"/>
    <w:rsid w:val="00E87846"/>
    <w:rsid w:val="00EA15BE"/>
    <w:rsid w:val="00EA6487"/>
    <w:rsid w:val="00EB363E"/>
    <w:rsid w:val="00EE0379"/>
    <w:rsid w:val="00EF3EB9"/>
    <w:rsid w:val="00F10E72"/>
    <w:rsid w:val="00F3482B"/>
    <w:rsid w:val="00F540B6"/>
    <w:rsid w:val="00F7452D"/>
    <w:rsid w:val="00F811AC"/>
    <w:rsid w:val="00F942E2"/>
    <w:rsid w:val="00FE7566"/>
    <w:rsid w:val="00FF1976"/>
    <w:rsid w:val="00FF51D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AA6349D"/>
  <w15:chartTrackingRefBased/>
  <w15:docId w15:val="{95C40ABC-EF11-8E4D-A131-E5BA3960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6367D"/>
    <w:pPr>
      <w:ind w:left="720"/>
      <w:contextualSpacing/>
    </w:pPr>
  </w:style>
  <w:style w:type="paragraph" w:styleId="Corpsdetexte3">
    <w:name w:val="Body Text 3"/>
    <w:basedOn w:val="Normal"/>
    <w:link w:val="Corpsdetexte3Car"/>
    <w:rsid w:val="00981646"/>
    <w:pPr>
      <w:spacing w:line="360" w:lineRule="auto"/>
      <w:jc w:val="both"/>
    </w:pPr>
    <w:rPr>
      <w:rFonts w:ascii="Palatino" w:eastAsia="Times" w:hAnsi="Palatino" w:cs="Times New Roman"/>
      <w:sz w:val="22"/>
      <w:szCs w:val="20"/>
      <w:lang w:eastAsia="fr-FR"/>
    </w:rPr>
  </w:style>
  <w:style w:type="character" w:customStyle="1" w:styleId="Corpsdetexte3Car">
    <w:name w:val="Corps de texte 3 Car"/>
    <w:basedOn w:val="Policepardfaut"/>
    <w:link w:val="Corpsdetexte3"/>
    <w:rsid w:val="00981646"/>
    <w:rPr>
      <w:rFonts w:ascii="Palatino" w:eastAsia="Times" w:hAnsi="Palatino" w:cs="Times New Roman"/>
      <w:sz w:val="22"/>
      <w:szCs w:val="20"/>
      <w:lang w:eastAsia="fr-FR"/>
    </w:rPr>
  </w:style>
  <w:style w:type="paragraph" w:styleId="Corpsdetexte2">
    <w:name w:val="Body Text 2"/>
    <w:basedOn w:val="Normal"/>
    <w:link w:val="Corpsdetexte2Car"/>
    <w:uiPriority w:val="99"/>
    <w:semiHidden/>
    <w:unhideWhenUsed/>
    <w:rsid w:val="00885B32"/>
    <w:pPr>
      <w:spacing w:after="120" w:line="480" w:lineRule="auto"/>
    </w:pPr>
  </w:style>
  <w:style w:type="character" w:customStyle="1" w:styleId="Corpsdetexte2Car">
    <w:name w:val="Corps de texte 2 Car"/>
    <w:basedOn w:val="Policepardfaut"/>
    <w:link w:val="Corpsdetexte2"/>
    <w:uiPriority w:val="99"/>
    <w:semiHidden/>
    <w:rsid w:val="00885B32"/>
  </w:style>
  <w:style w:type="character" w:customStyle="1" w:styleId="Aucun">
    <w:name w:val="Aucun"/>
    <w:rsid w:val="00885B32"/>
  </w:style>
  <w:style w:type="paragraph" w:styleId="Sansinterligne">
    <w:name w:val="No Spacing"/>
    <w:rsid w:val="00885B32"/>
    <w:pPr>
      <w:pBdr>
        <w:top w:val="nil"/>
        <w:left w:val="nil"/>
        <w:bottom w:val="nil"/>
        <w:right w:val="nil"/>
        <w:between w:val="nil"/>
        <w:bar w:val="nil"/>
      </w:pBdr>
      <w:spacing w:line="276" w:lineRule="auto"/>
    </w:pPr>
    <w:rPr>
      <w:rFonts w:ascii="Century Gothic" w:eastAsia="Arial Unicode MS" w:hAnsi="Century Gothic" w:cs="Arial Unicode MS"/>
      <w:color w:val="232220"/>
      <w:sz w:val="14"/>
      <w:szCs w:val="14"/>
      <w:u w:color="232220"/>
      <w:bdr w:val="nil"/>
      <w:lang w:eastAsia="fr-FR"/>
    </w:rPr>
  </w:style>
  <w:style w:type="paragraph" w:styleId="Retraitcorpsdetexte">
    <w:name w:val="Body Text Indent"/>
    <w:basedOn w:val="Normal"/>
    <w:link w:val="RetraitcorpsdetexteCar"/>
    <w:uiPriority w:val="99"/>
    <w:semiHidden/>
    <w:unhideWhenUsed/>
    <w:rsid w:val="00576921"/>
    <w:pPr>
      <w:spacing w:after="120"/>
      <w:ind w:left="283"/>
    </w:pPr>
  </w:style>
  <w:style w:type="character" w:customStyle="1" w:styleId="RetraitcorpsdetexteCar">
    <w:name w:val="Retrait corps de texte Car"/>
    <w:basedOn w:val="Policepardfaut"/>
    <w:link w:val="Retraitcorpsdetexte"/>
    <w:uiPriority w:val="99"/>
    <w:semiHidden/>
    <w:rsid w:val="00576921"/>
  </w:style>
  <w:style w:type="paragraph" w:styleId="Retraitcorpsdetexte2">
    <w:name w:val="Body Text Indent 2"/>
    <w:basedOn w:val="Normal"/>
    <w:link w:val="Retraitcorpsdetexte2Car"/>
    <w:uiPriority w:val="99"/>
    <w:semiHidden/>
    <w:unhideWhenUsed/>
    <w:rsid w:val="00576921"/>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76921"/>
  </w:style>
  <w:style w:type="paragraph" w:styleId="Corpsdetexte">
    <w:name w:val="Body Text"/>
    <w:basedOn w:val="Normal"/>
    <w:link w:val="CorpsdetexteCar"/>
    <w:uiPriority w:val="99"/>
    <w:unhideWhenUsed/>
    <w:rsid w:val="00EE0379"/>
    <w:pPr>
      <w:spacing w:after="120"/>
    </w:pPr>
  </w:style>
  <w:style w:type="character" w:customStyle="1" w:styleId="CorpsdetexteCar">
    <w:name w:val="Corps de texte Car"/>
    <w:basedOn w:val="Policepardfaut"/>
    <w:link w:val="Corpsdetexte"/>
    <w:uiPriority w:val="99"/>
    <w:rsid w:val="00EE0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5823084">
      <w:bodyDiv w:val="1"/>
      <w:marLeft w:val="0"/>
      <w:marRight w:val="0"/>
      <w:marTop w:val="0"/>
      <w:marBottom w:val="0"/>
      <w:divBdr>
        <w:top w:val="none" w:sz="0" w:space="0" w:color="auto"/>
        <w:left w:val="none" w:sz="0" w:space="0" w:color="auto"/>
        <w:bottom w:val="none" w:sz="0" w:space="0" w:color="auto"/>
        <w:right w:val="none" w:sz="0" w:space="0" w:color="auto"/>
      </w:divBdr>
    </w:div>
    <w:div w:id="1915779667">
      <w:bodyDiv w:val="1"/>
      <w:marLeft w:val="0"/>
      <w:marRight w:val="0"/>
      <w:marTop w:val="0"/>
      <w:marBottom w:val="0"/>
      <w:divBdr>
        <w:top w:val="none" w:sz="0" w:space="0" w:color="auto"/>
        <w:left w:val="none" w:sz="0" w:space="0" w:color="auto"/>
        <w:bottom w:val="none" w:sz="0" w:space="0" w:color="auto"/>
        <w:right w:val="none" w:sz="0" w:space="0" w:color="auto"/>
      </w:divBdr>
      <w:divsChild>
        <w:div w:id="1938174976">
          <w:marLeft w:val="0"/>
          <w:marRight w:val="0"/>
          <w:marTop w:val="0"/>
          <w:marBottom w:val="0"/>
          <w:divBdr>
            <w:top w:val="none" w:sz="0" w:space="0" w:color="auto"/>
            <w:left w:val="none" w:sz="0" w:space="0" w:color="auto"/>
            <w:bottom w:val="none" w:sz="0" w:space="0" w:color="auto"/>
            <w:right w:val="none" w:sz="0" w:space="0" w:color="auto"/>
          </w:divBdr>
        </w:div>
        <w:div w:id="2069181383">
          <w:marLeft w:val="0"/>
          <w:marRight w:val="0"/>
          <w:marTop w:val="0"/>
          <w:marBottom w:val="0"/>
          <w:divBdr>
            <w:top w:val="none" w:sz="0" w:space="0" w:color="auto"/>
            <w:left w:val="none" w:sz="0" w:space="0" w:color="auto"/>
            <w:bottom w:val="none" w:sz="0" w:space="0" w:color="auto"/>
            <w:right w:val="none" w:sz="0" w:space="0" w:color="auto"/>
          </w:divBdr>
        </w:div>
        <w:div w:id="2108035365">
          <w:marLeft w:val="0"/>
          <w:marRight w:val="0"/>
          <w:marTop w:val="0"/>
          <w:marBottom w:val="0"/>
          <w:divBdr>
            <w:top w:val="none" w:sz="0" w:space="0" w:color="auto"/>
            <w:left w:val="none" w:sz="0" w:space="0" w:color="auto"/>
            <w:bottom w:val="none" w:sz="0" w:space="0" w:color="auto"/>
            <w:right w:val="none" w:sz="0" w:space="0" w:color="auto"/>
          </w:divBdr>
        </w:div>
        <w:div w:id="935407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711</TotalTime>
  <Pages>16</Pages>
  <Words>7322</Words>
  <Characters>40277</Characters>
  <Application>Microsoft Office Word</Application>
  <DocSecurity>0</DocSecurity>
  <Lines>335</Lines>
  <Paragraphs>95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Dodane</dc:creator>
  <cp:keywords/>
  <dc:description/>
  <cp:lastModifiedBy>Claire Dodane</cp:lastModifiedBy>
  <cp:revision>206</cp:revision>
  <dcterms:created xsi:type="dcterms:W3CDTF">2023-03-12T14:48:00Z</dcterms:created>
  <dcterms:modified xsi:type="dcterms:W3CDTF">2023-09-01T15:28:00Z</dcterms:modified>
</cp:coreProperties>
</file>